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4D6A" w14:textId="77777777" w:rsidR="005E69CF" w:rsidRDefault="005E69CF" w:rsidP="005E69CF">
      <w:pPr>
        <w:pStyle w:val="DefaultText"/>
        <w:jc w:val="center"/>
        <w:rPr>
          <w:b/>
          <w:bCs/>
          <w:sz w:val="32"/>
        </w:rPr>
      </w:pPr>
      <w:r w:rsidRPr="00F10435">
        <w:rPr>
          <w:b/>
          <w:bCs/>
          <w:sz w:val="32"/>
        </w:rPr>
        <w:t xml:space="preserve">MINUTES FOR THE ANNUAL GENERAL MEETING OF </w:t>
      </w:r>
    </w:p>
    <w:p w14:paraId="7872CB26" w14:textId="77777777" w:rsidR="005E69CF" w:rsidRPr="00F10435" w:rsidRDefault="005E69CF" w:rsidP="005E69CF">
      <w:pPr>
        <w:pStyle w:val="DefaultText"/>
        <w:jc w:val="center"/>
        <w:rPr>
          <w:b/>
          <w:bCs/>
          <w:sz w:val="32"/>
        </w:rPr>
      </w:pPr>
      <w:r w:rsidRPr="00F10435">
        <w:rPr>
          <w:b/>
          <w:bCs/>
          <w:sz w:val="32"/>
        </w:rPr>
        <w:t>Magnetic Island Community Development Assoc. Inc.</w:t>
      </w:r>
    </w:p>
    <w:p w14:paraId="66E8635E" w14:textId="77777777" w:rsidR="005E69CF" w:rsidRPr="00F10435" w:rsidRDefault="005E69CF" w:rsidP="005E69CF">
      <w:pPr>
        <w:pStyle w:val="DefaultText"/>
        <w:jc w:val="center"/>
      </w:pPr>
      <w:r w:rsidRPr="00F10435">
        <w:t xml:space="preserve">Incorporated Associations Number: IA 11505    </w:t>
      </w:r>
      <w:r>
        <w:t xml:space="preserve">ABN: 88 303 </w:t>
      </w:r>
      <w:r w:rsidRPr="00F10435">
        <w:t>909 978</w:t>
      </w:r>
    </w:p>
    <w:p w14:paraId="421FE534" w14:textId="2FEAF817" w:rsidR="005E69CF" w:rsidRDefault="005E69CF" w:rsidP="005E69CF">
      <w:pPr>
        <w:pStyle w:val="DefaultText"/>
        <w:jc w:val="center"/>
        <w:rPr>
          <w:rFonts w:ascii="Arial" w:hAnsi="Arial" w:cs="Arial"/>
        </w:rPr>
      </w:pPr>
    </w:p>
    <w:p w14:paraId="5CA8DC2C" w14:textId="77777777" w:rsidR="005E69CF" w:rsidRDefault="005E69CF" w:rsidP="005E69CF">
      <w:pPr>
        <w:pStyle w:val="DefaultText"/>
        <w:rPr>
          <w:rFonts w:ascii="Arial" w:hAnsi="Arial" w:cs="Arial"/>
          <w:b/>
          <w:bCs/>
        </w:rPr>
      </w:pPr>
    </w:p>
    <w:p w14:paraId="3513A115" w14:textId="64BF81E9" w:rsidR="005E69CF" w:rsidRDefault="005E69CF" w:rsidP="005E69CF">
      <w:pPr>
        <w:pStyle w:val="DefaultText"/>
        <w:rPr>
          <w:rFonts w:ascii="Arial" w:hAnsi="Arial" w:cs="Arial"/>
        </w:rPr>
      </w:pPr>
      <w:r>
        <w:rPr>
          <w:rFonts w:ascii="Arial" w:hAnsi="Arial" w:cs="Arial"/>
        </w:rPr>
        <w:t xml:space="preserve">Held at:  </w:t>
      </w:r>
      <w:r>
        <w:rPr>
          <w:rFonts w:ascii="Arial" w:hAnsi="Arial" w:cs="Arial"/>
        </w:rPr>
        <w:tab/>
      </w:r>
      <w:r>
        <w:rPr>
          <w:rFonts w:ascii="Arial" w:hAnsi="Arial" w:cs="Arial"/>
          <w:b/>
          <w:sz w:val="22"/>
        </w:rPr>
        <w:t xml:space="preserve">RSL Hall, </w:t>
      </w:r>
      <w:proofErr w:type="spellStart"/>
      <w:r>
        <w:rPr>
          <w:rFonts w:ascii="Arial" w:hAnsi="Arial" w:cs="Arial"/>
          <w:b/>
          <w:sz w:val="22"/>
        </w:rPr>
        <w:t>Hayles</w:t>
      </w:r>
      <w:proofErr w:type="spellEnd"/>
      <w:r>
        <w:rPr>
          <w:rFonts w:ascii="Arial" w:hAnsi="Arial" w:cs="Arial"/>
          <w:b/>
          <w:sz w:val="22"/>
        </w:rPr>
        <w:t xml:space="preserve"> Ave., Arcadia</w:t>
      </w:r>
      <w:r>
        <w:rPr>
          <w:rFonts w:ascii="Arial" w:hAnsi="Arial" w:cs="Arial"/>
        </w:rPr>
        <w:t xml:space="preserve"> on</w:t>
      </w:r>
      <w:r>
        <w:rPr>
          <w:rFonts w:ascii="Arial" w:hAnsi="Arial" w:cs="Arial"/>
        </w:rPr>
        <w:tab/>
        <w:t xml:space="preserve">Saturday </w:t>
      </w:r>
      <w:r w:rsidR="002C4C82">
        <w:rPr>
          <w:rFonts w:ascii="Arial" w:hAnsi="Arial" w:cs="Arial"/>
        </w:rPr>
        <w:t>22</w:t>
      </w:r>
      <w:r w:rsidR="002C4C82" w:rsidRPr="002C4C82">
        <w:rPr>
          <w:rFonts w:ascii="Arial" w:hAnsi="Arial" w:cs="Arial"/>
          <w:vertAlign w:val="superscript"/>
        </w:rPr>
        <w:t>nd</w:t>
      </w:r>
      <w:r w:rsidR="002C4C82">
        <w:rPr>
          <w:rFonts w:ascii="Arial" w:hAnsi="Arial" w:cs="Arial"/>
        </w:rPr>
        <w:t xml:space="preserve"> June </w:t>
      </w:r>
      <w:r w:rsidR="00837708">
        <w:rPr>
          <w:rFonts w:ascii="Arial" w:hAnsi="Arial" w:cs="Arial"/>
        </w:rPr>
        <w:t xml:space="preserve">2019 </w:t>
      </w:r>
      <w:r w:rsidR="002C4C82">
        <w:rPr>
          <w:rFonts w:ascii="Arial" w:hAnsi="Arial" w:cs="Arial"/>
        </w:rPr>
        <w:t>3.30pm</w:t>
      </w:r>
      <w:r>
        <w:rPr>
          <w:rFonts w:ascii="Arial" w:hAnsi="Arial" w:cs="Arial"/>
        </w:rPr>
        <w:t>.</w:t>
      </w:r>
    </w:p>
    <w:p w14:paraId="1550DD5D" w14:textId="77777777" w:rsidR="005B67B9" w:rsidRPr="00E46368" w:rsidRDefault="005A073C" w:rsidP="005E69CF">
      <w:pPr>
        <w:pStyle w:val="DefaultText"/>
        <w:rPr>
          <w:rFonts w:ascii="Arial" w:hAnsi="Arial" w:cs="Arial"/>
          <w:b/>
          <w:bCs/>
        </w:rPr>
      </w:pPr>
      <w:r w:rsidRPr="00E46368">
        <w:rPr>
          <w:rFonts w:ascii="Arial" w:hAnsi="Arial" w:cs="Arial"/>
          <w:b/>
          <w:bCs/>
        </w:rPr>
        <w:t xml:space="preserve">Present:  </w:t>
      </w:r>
    </w:p>
    <w:p w14:paraId="4573A1C5" w14:textId="0642854C" w:rsidR="00E46368" w:rsidRDefault="00E46368" w:rsidP="005E69CF">
      <w:pPr>
        <w:pStyle w:val="DefaultText"/>
        <w:rPr>
          <w:rFonts w:ascii="Arial" w:hAnsi="Arial" w:cs="Arial"/>
        </w:rPr>
      </w:pPr>
      <w:r w:rsidRPr="00AF7F14">
        <w:rPr>
          <w:rFonts w:ascii="Arial" w:hAnsi="Arial" w:cs="Arial"/>
          <w:b/>
          <w:bCs/>
        </w:rPr>
        <w:t>Management Committee:</w:t>
      </w:r>
      <w:r>
        <w:rPr>
          <w:rFonts w:ascii="Arial" w:hAnsi="Arial" w:cs="Arial"/>
        </w:rPr>
        <w:t xml:space="preserve">  Les Sampson (president), Rob Dorgelo (vice president), Libby Illidge (Secretary), Chris Sampson (</w:t>
      </w:r>
      <w:r w:rsidR="00A010D6">
        <w:rPr>
          <w:rFonts w:ascii="Arial" w:hAnsi="Arial" w:cs="Arial"/>
        </w:rPr>
        <w:t xml:space="preserve">Treasurer), </w:t>
      </w:r>
      <w:r w:rsidR="00AF7F14">
        <w:rPr>
          <w:rFonts w:ascii="Arial" w:hAnsi="Arial" w:cs="Arial"/>
        </w:rPr>
        <w:t>Andrea Martin (member secretary).</w:t>
      </w:r>
    </w:p>
    <w:p w14:paraId="21E600FE" w14:textId="732BECCF" w:rsidR="005A073C" w:rsidRDefault="005B67B9" w:rsidP="005E69CF">
      <w:pPr>
        <w:pStyle w:val="DefaultText"/>
        <w:rPr>
          <w:rFonts w:ascii="Arial" w:hAnsi="Arial" w:cs="Arial"/>
        </w:rPr>
      </w:pPr>
      <w:r w:rsidRPr="00AF7F14">
        <w:rPr>
          <w:rFonts w:ascii="Arial" w:hAnsi="Arial" w:cs="Arial"/>
          <w:b/>
          <w:bCs/>
        </w:rPr>
        <w:t>Financial Members:</w:t>
      </w:r>
      <w:r>
        <w:rPr>
          <w:rFonts w:ascii="Arial" w:hAnsi="Arial" w:cs="Arial"/>
        </w:rPr>
        <w:t xml:space="preserve">  </w:t>
      </w:r>
      <w:r w:rsidR="005A073C">
        <w:rPr>
          <w:rFonts w:ascii="Arial" w:hAnsi="Arial" w:cs="Arial"/>
        </w:rPr>
        <w:t xml:space="preserve">Verity Grove, </w:t>
      </w:r>
      <w:r w:rsidR="000F03C5">
        <w:rPr>
          <w:rFonts w:ascii="Arial" w:hAnsi="Arial" w:cs="Arial"/>
        </w:rPr>
        <w:t xml:space="preserve">Sara Cole, Chris Otto, </w:t>
      </w:r>
      <w:r w:rsidR="005A073C">
        <w:rPr>
          <w:rFonts w:ascii="Arial" w:hAnsi="Arial" w:cs="Arial"/>
        </w:rPr>
        <w:t xml:space="preserve">Peter Illidge, </w:t>
      </w:r>
      <w:r>
        <w:rPr>
          <w:rFonts w:ascii="Arial" w:hAnsi="Arial" w:cs="Arial"/>
        </w:rPr>
        <w:t>Peter Dall, Peter Duckworth, Tania Th</w:t>
      </w:r>
      <w:r w:rsidR="001712FF">
        <w:rPr>
          <w:rFonts w:ascii="Arial" w:hAnsi="Arial" w:cs="Arial"/>
        </w:rPr>
        <w:t xml:space="preserve">oreau, </w:t>
      </w:r>
      <w:r w:rsidR="00B175A2">
        <w:rPr>
          <w:rFonts w:ascii="Arial" w:hAnsi="Arial" w:cs="Arial"/>
        </w:rPr>
        <w:t xml:space="preserve">Jenny Terrey, Gethin Morgan, Paul Groves, Alison and Izzy Bee, Yvonne van </w:t>
      </w:r>
      <w:proofErr w:type="spellStart"/>
      <w:r w:rsidR="00B175A2">
        <w:rPr>
          <w:rFonts w:ascii="Arial" w:hAnsi="Arial" w:cs="Arial"/>
        </w:rPr>
        <w:t>Bemmel</w:t>
      </w:r>
      <w:proofErr w:type="spellEnd"/>
      <w:r w:rsidR="00B175A2">
        <w:rPr>
          <w:rFonts w:ascii="Arial" w:hAnsi="Arial" w:cs="Arial"/>
        </w:rPr>
        <w:t>, Denise Dexter</w:t>
      </w:r>
      <w:r w:rsidR="0069586B">
        <w:rPr>
          <w:rFonts w:ascii="Arial" w:hAnsi="Arial" w:cs="Arial"/>
        </w:rPr>
        <w:t>.</w:t>
      </w:r>
    </w:p>
    <w:p w14:paraId="14DA0B4C" w14:textId="2315D0D0" w:rsidR="0069586B" w:rsidRDefault="0069586B" w:rsidP="005E69CF">
      <w:pPr>
        <w:pStyle w:val="DefaultText"/>
        <w:rPr>
          <w:rFonts w:ascii="Arial" w:hAnsi="Arial" w:cs="Arial"/>
        </w:rPr>
      </w:pPr>
      <w:r w:rsidRPr="00E46368">
        <w:rPr>
          <w:rFonts w:ascii="Arial" w:hAnsi="Arial" w:cs="Arial"/>
          <w:b/>
          <w:bCs/>
        </w:rPr>
        <w:t>Non-financial members or observers:</w:t>
      </w:r>
      <w:r>
        <w:rPr>
          <w:rFonts w:ascii="Arial" w:hAnsi="Arial" w:cs="Arial"/>
        </w:rPr>
        <w:t xml:space="preserve">  Leigh Dick-Read, Debbie Denison, Ray Mission, Judy Taylor.</w:t>
      </w:r>
    </w:p>
    <w:p w14:paraId="16F8764F" w14:textId="0389EEC8" w:rsidR="0069586B" w:rsidRDefault="0069586B" w:rsidP="005E69CF">
      <w:pPr>
        <w:pStyle w:val="DefaultText"/>
        <w:rPr>
          <w:rFonts w:ascii="Arial" w:hAnsi="Arial" w:cs="Arial"/>
        </w:rPr>
      </w:pPr>
      <w:r w:rsidRPr="00E46368">
        <w:rPr>
          <w:rFonts w:ascii="Arial" w:hAnsi="Arial" w:cs="Arial"/>
          <w:b/>
          <w:bCs/>
        </w:rPr>
        <w:t>Apologies:</w:t>
      </w:r>
      <w:r>
        <w:rPr>
          <w:rFonts w:ascii="Arial" w:hAnsi="Arial" w:cs="Arial"/>
        </w:rPr>
        <w:t xml:space="preserve">  Lorna Hempstead</w:t>
      </w:r>
      <w:r w:rsidR="008F15B6">
        <w:rPr>
          <w:rFonts w:ascii="Arial" w:hAnsi="Arial" w:cs="Arial"/>
        </w:rPr>
        <w:t>, Peter Jackson</w:t>
      </w:r>
      <w:r w:rsidR="008F765C">
        <w:rPr>
          <w:rFonts w:ascii="Arial" w:hAnsi="Arial" w:cs="Arial"/>
        </w:rPr>
        <w:t>, Matt Whitton</w:t>
      </w:r>
      <w:r w:rsidR="00631DD0">
        <w:rPr>
          <w:rFonts w:ascii="Arial" w:hAnsi="Arial" w:cs="Arial"/>
        </w:rPr>
        <w:t>, Di Mackie, Sara Shaw, Anne Cole, Julie Stark, Tim Downs</w:t>
      </w:r>
    </w:p>
    <w:p w14:paraId="52017260" w14:textId="77777777" w:rsidR="00C34DDB" w:rsidRPr="00C34DDB" w:rsidRDefault="005E69CF" w:rsidP="005E69CF">
      <w:pPr>
        <w:pStyle w:val="DefaultText"/>
        <w:rPr>
          <w:rFonts w:ascii="Arial" w:hAnsi="Arial" w:cs="Arial"/>
          <w:b/>
        </w:rPr>
      </w:pPr>
      <w:r>
        <w:br/>
      </w:r>
      <w:r w:rsidRPr="00C34DDB">
        <w:rPr>
          <w:rFonts w:ascii="Arial" w:hAnsi="Arial" w:cs="Arial"/>
          <w:b/>
        </w:rPr>
        <w:t xml:space="preserve">1. </w:t>
      </w:r>
      <w:r w:rsidR="00C34DDB" w:rsidRPr="00C34DDB">
        <w:rPr>
          <w:rFonts w:ascii="Arial" w:hAnsi="Arial" w:cs="Arial"/>
          <w:b/>
        </w:rPr>
        <w:t>Welcome and Opening.</w:t>
      </w:r>
    </w:p>
    <w:p w14:paraId="24FA7F28" w14:textId="7C8F6D9E" w:rsidR="005E69CF" w:rsidRDefault="005E69CF" w:rsidP="005E69CF">
      <w:pPr>
        <w:pStyle w:val="DefaultText"/>
        <w:rPr>
          <w:rFonts w:ascii="Arial" w:hAnsi="Arial" w:cs="Arial"/>
        </w:rPr>
      </w:pPr>
      <w:r>
        <w:rPr>
          <w:rFonts w:ascii="Arial" w:hAnsi="Arial" w:cs="Arial"/>
        </w:rPr>
        <w:t xml:space="preserve">Meeting opened </w:t>
      </w:r>
      <w:r w:rsidR="002C4C82">
        <w:rPr>
          <w:rFonts w:ascii="Arial" w:hAnsi="Arial" w:cs="Arial"/>
        </w:rPr>
        <w:t xml:space="preserve">at 3.30pm </w:t>
      </w:r>
      <w:r>
        <w:rPr>
          <w:rFonts w:ascii="Arial" w:hAnsi="Arial" w:cs="Arial"/>
        </w:rPr>
        <w:t xml:space="preserve">with the </w:t>
      </w:r>
      <w:r w:rsidR="00E46368">
        <w:rPr>
          <w:rFonts w:ascii="Arial" w:hAnsi="Arial" w:cs="Arial"/>
        </w:rPr>
        <w:t>president</w:t>
      </w:r>
      <w:r>
        <w:rPr>
          <w:rFonts w:ascii="Arial" w:hAnsi="Arial" w:cs="Arial"/>
        </w:rPr>
        <w:t>’s welcome to those present and acknowledgement to Country</w:t>
      </w:r>
      <w:r w:rsidR="003738B7">
        <w:rPr>
          <w:rFonts w:ascii="Arial" w:hAnsi="Arial" w:cs="Arial"/>
        </w:rPr>
        <w:t xml:space="preserve">, paying respects to Wulgurukaba </w:t>
      </w:r>
      <w:r w:rsidR="00FA702B">
        <w:rPr>
          <w:rFonts w:ascii="Arial" w:hAnsi="Arial" w:cs="Arial"/>
        </w:rPr>
        <w:t xml:space="preserve">people </w:t>
      </w:r>
      <w:r w:rsidR="003738B7">
        <w:rPr>
          <w:rFonts w:ascii="Arial" w:hAnsi="Arial" w:cs="Arial"/>
        </w:rPr>
        <w:t xml:space="preserve">as the Traditional Owners of </w:t>
      </w:r>
      <w:r w:rsidR="00FA702B">
        <w:rPr>
          <w:rFonts w:ascii="Arial" w:hAnsi="Arial" w:cs="Arial"/>
        </w:rPr>
        <w:t xml:space="preserve">the meeting place, and paying respect to </w:t>
      </w:r>
      <w:proofErr w:type="gramStart"/>
      <w:r w:rsidR="00FA702B">
        <w:rPr>
          <w:rFonts w:ascii="Arial" w:hAnsi="Arial" w:cs="Arial"/>
        </w:rPr>
        <w:t>elders</w:t>
      </w:r>
      <w:proofErr w:type="gramEnd"/>
      <w:r w:rsidR="00FA702B">
        <w:rPr>
          <w:rFonts w:ascii="Arial" w:hAnsi="Arial" w:cs="Arial"/>
        </w:rPr>
        <w:t xml:space="preserve"> past, present and emerging</w:t>
      </w:r>
      <w:r>
        <w:rPr>
          <w:rFonts w:ascii="Arial" w:hAnsi="Arial" w:cs="Arial"/>
        </w:rPr>
        <w:t xml:space="preserve">. </w:t>
      </w:r>
    </w:p>
    <w:p w14:paraId="603CF253" w14:textId="77777777" w:rsidR="00FA702B" w:rsidRDefault="00FA702B" w:rsidP="005E69CF">
      <w:pPr>
        <w:pStyle w:val="DefaultText"/>
        <w:rPr>
          <w:rFonts w:ascii="Arial" w:hAnsi="Arial" w:cs="Arial"/>
        </w:rPr>
      </w:pPr>
    </w:p>
    <w:p w14:paraId="24899D96" w14:textId="4A519C8C" w:rsidR="005E69CF" w:rsidRDefault="00AF7F14" w:rsidP="005E69CF">
      <w:pPr>
        <w:pStyle w:val="DefaultText"/>
        <w:rPr>
          <w:rFonts w:ascii="Arial" w:hAnsi="Arial" w:cs="Arial"/>
        </w:rPr>
      </w:pPr>
      <w:r>
        <w:rPr>
          <w:rFonts w:ascii="Arial" w:hAnsi="Arial" w:cs="Arial"/>
        </w:rPr>
        <w:t>Noted</w:t>
      </w:r>
      <w:r w:rsidR="005E69CF">
        <w:rPr>
          <w:rFonts w:ascii="Arial" w:hAnsi="Arial" w:cs="Arial"/>
        </w:rPr>
        <w:t xml:space="preserve"> </w:t>
      </w:r>
      <w:r w:rsidR="008F15B6">
        <w:rPr>
          <w:rFonts w:ascii="Arial" w:hAnsi="Arial" w:cs="Arial"/>
        </w:rPr>
        <w:t>two</w:t>
      </w:r>
      <w:r w:rsidR="005E69CF">
        <w:rPr>
          <w:rFonts w:ascii="Arial" w:hAnsi="Arial" w:cs="Arial"/>
        </w:rPr>
        <w:t xml:space="preserve"> proxies </w:t>
      </w:r>
      <w:r w:rsidR="008F15B6">
        <w:rPr>
          <w:rFonts w:ascii="Arial" w:hAnsi="Arial" w:cs="Arial"/>
        </w:rPr>
        <w:t xml:space="preserve">provided to Libby Illidge, </w:t>
      </w:r>
      <w:r w:rsidR="005E69CF">
        <w:rPr>
          <w:rFonts w:ascii="Arial" w:hAnsi="Arial" w:cs="Arial"/>
        </w:rPr>
        <w:t xml:space="preserve">and attendance and apologies as recorded in the attendance </w:t>
      </w:r>
      <w:r w:rsidR="008F15B6">
        <w:rPr>
          <w:rFonts w:ascii="Arial" w:hAnsi="Arial" w:cs="Arial"/>
        </w:rPr>
        <w:t>sheet</w:t>
      </w:r>
      <w:r w:rsidR="005E69CF">
        <w:rPr>
          <w:rFonts w:ascii="Arial" w:hAnsi="Arial" w:cs="Arial"/>
        </w:rPr>
        <w:t>.</w:t>
      </w:r>
    </w:p>
    <w:p w14:paraId="1FF4AD07" w14:textId="089EBA4A" w:rsidR="0074549C" w:rsidRDefault="0074549C" w:rsidP="005E69CF">
      <w:pPr>
        <w:pStyle w:val="DefaultText"/>
        <w:rPr>
          <w:rFonts w:ascii="Arial" w:hAnsi="Arial" w:cs="Arial"/>
        </w:rPr>
      </w:pPr>
    </w:p>
    <w:p w14:paraId="4C5D6D11" w14:textId="1F8ABD4D" w:rsidR="0074549C" w:rsidRDefault="0074549C" w:rsidP="005E69CF">
      <w:pPr>
        <w:pStyle w:val="DefaultText"/>
        <w:rPr>
          <w:rFonts w:ascii="Arial" w:hAnsi="Arial" w:cs="Arial"/>
        </w:rPr>
      </w:pPr>
      <w:r>
        <w:rPr>
          <w:rFonts w:ascii="Arial" w:hAnsi="Arial" w:cs="Arial"/>
        </w:rPr>
        <w:t xml:space="preserve">The </w:t>
      </w:r>
      <w:r w:rsidR="00E46368">
        <w:rPr>
          <w:rFonts w:ascii="Arial" w:hAnsi="Arial" w:cs="Arial"/>
        </w:rPr>
        <w:t>president</w:t>
      </w:r>
      <w:r>
        <w:rPr>
          <w:rFonts w:ascii="Arial" w:hAnsi="Arial" w:cs="Arial"/>
        </w:rPr>
        <w:t xml:space="preserve"> </w:t>
      </w:r>
      <w:r w:rsidR="006565B3">
        <w:rPr>
          <w:rFonts w:ascii="Arial" w:hAnsi="Arial" w:cs="Arial"/>
        </w:rPr>
        <w:t xml:space="preserve">read out </w:t>
      </w:r>
      <w:r w:rsidR="00C80A8C">
        <w:rPr>
          <w:rFonts w:ascii="Arial" w:hAnsi="Arial" w:cs="Arial"/>
        </w:rPr>
        <w:t>a letter received on 28</w:t>
      </w:r>
      <w:r w:rsidR="00C80A8C" w:rsidRPr="00C80A8C">
        <w:rPr>
          <w:rFonts w:ascii="Arial" w:hAnsi="Arial" w:cs="Arial"/>
          <w:vertAlign w:val="superscript"/>
        </w:rPr>
        <w:t>th</w:t>
      </w:r>
      <w:r w:rsidR="00C80A8C">
        <w:rPr>
          <w:rFonts w:ascii="Arial" w:hAnsi="Arial" w:cs="Arial"/>
        </w:rPr>
        <w:t xml:space="preserve"> May 2019 to the MICDA executive from past president Lorna Hempstead</w:t>
      </w:r>
      <w:r w:rsidR="00261B12">
        <w:rPr>
          <w:rFonts w:ascii="Arial" w:hAnsi="Arial" w:cs="Arial"/>
        </w:rPr>
        <w:t>.  The letter</w:t>
      </w:r>
      <w:r w:rsidR="00B47067">
        <w:rPr>
          <w:rFonts w:ascii="Arial" w:hAnsi="Arial" w:cs="Arial"/>
        </w:rPr>
        <w:t xml:space="preserve"> again thanked MICDA for the </w:t>
      </w:r>
      <w:r w:rsidR="00261B12">
        <w:rPr>
          <w:rFonts w:ascii="Arial" w:hAnsi="Arial" w:cs="Arial"/>
        </w:rPr>
        <w:t xml:space="preserve">painting presented to Lorna at the previous </w:t>
      </w:r>
      <w:proofErr w:type="gramStart"/>
      <w:r w:rsidR="00261B12">
        <w:rPr>
          <w:rFonts w:ascii="Arial" w:hAnsi="Arial" w:cs="Arial"/>
        </w:rPr>
        <w:t>AGM</w:t>
      </w:r>
      <w:r w:rsidR="00B47067">
        <w:rPr>
          <w:rFonts w:ascii="Arial" w:hAnsi="Arial" w:cs="Arial"/>
        </w:rPr>
        <w:t>, and</w:t>
      </w:r>
      <w:proofErr w:type="gramEnd"/>
      <w:r w:rsidR="00B47067">
        <w:rPr>
          <w:rFonts w:ascii="Arial" w:hAnsi="Arial" w:cs="Arial"/>
        </w:rPr>
        <w:t xml:space="preserve"> included a photograph of the painting</w:t>
      </w:r>
      <w:r w:rsidR="00261B12">
        <w:rPr>
          <w:rFonts w:ascii="Arial" w:hAnsi="Arial" w:cs="Arial"/>
        </w:rPr>
        <w:t xml:space="preserve"> now hung on the wall at her new home in France.</w:t>
      </w:r>
    </w:p>
    <w:p w14:paraId="1B5FC362" w14:textId="77777777" w:rsidR="005E69CF" w:rsidRDefault="005E69CF" w:rsidP="005E69CF">
      <w:pPr>
        <w:pStyle w:val="DefaultText"/>
        <w:rPr>
          <w:rFonts w:ascii="Arial" w:hAnsi="Arial" w:cs="Arial"/>
        </w:rPr>
      </w:pPr>
    </w:p>
    <w:p w14:paraId="00AC12E2" w14:textId="6FC15760" w:rsidR="00C34DDB" w:rsidRPr="00C34DDB" w:rsidRDefault="005E69CF" w:rsidP="005E69CF">
      <w:pPr>
        <w:pStyle w:val="DefaultText"/>
        <w:rPr>
          <w:rFonts w:ascii="Arial" w:hAnsi="Arial" w:cs="Arial"/>
          <w:b/>
        </w:rPr>
      </w:pPr>
      <w:r w:rsidRPr="00C34DDB">
        <w:rPr>
          <w:rFonts w:ascii="Arial" w:hAnsi="Arial" w:cs="Arial"/>
          <w:b/>
        </w:rPr>
        <w:t>2.</w:t>
      </w:r>
      <w:r w:rsidR="00C34DDB" w:rsidRPr="00C34DDB">
        <w:rPr>
          <w:rFonts w:ascii="Arial" w:hAnsi="Arial" w:cs="Arial"/>
          <w:b/>
        </w:rPr>
        <w:t>Timeframe of the meeting.</w:t>
      </w:r>
    </w:p>
    <w:p w14:paraId="75E1A3C7" w14:textId="678CF721" w:rsidR="005E69CF" w:rsidRDefault="005E69CF" w:rsidP="005E69CF">
      <w:pPr>
        <w:pStyle w:val="DefaultText"/>
        <w:rPr>
          <w:rFonts w:ascii="Arial" w:hAnsi="Arial" w:cs="Arial"/>
        </w:rPr>
      </w:pPr>
      <w:r>
        <w:rPr>
          <w:rFonts w:ascii="Arial" w:hAnsi="Arial" w:cs="Arial"/>
        </w:rPr>
        <w:t>It was confirmed that this meeting co</w:t>
      </w:r>
      <w:r w:rsidR="000F5B4F">
        <w:rPr>
          <w:rFonts w:ascii="Arial" w:hAnsi="Arial" w:cs="Arial"/>
        </w:rPr>
        <w:t xml:space="preserve">vers the </w:t>
      </w:r>
      <w:r w:rsidR="00C34DDB">
        <w:rPr>
          <w:rFonts w:ascii="Arial" w:hAnsi="Arial" w:cs="Arial"/>
        </w:rPr>
        <w:t xml:space="preserve">operation of MICDA </w:t>
      </w:r>
      <w:r w:rsidR="008F15B6">
        <w:rPr>
          <w:rFonts w:ascii="Arial" w:hAnsi="Arial" w:cs="Arial"/>
        </w:rPr>
        <w:t>calendar year 201</w:t>
      </w:r>
      <w:r w:rsidR="007A667D">
        <w:rPr>
          <w:rFonts w:ascii="Arial" w:hAnsi="Arial" w:cs="Arial"/>
        </w:rPr>
        <w:t>8</w:t>
      </w:r>
      <w:r w:rsidR="000F5B4F">
        <w:rPr>
          <w:rFonts w:ascii="Arial" w:hAnsi="Arial" w:cs="Arial"/>
        </w:rPr>
        <w:t>.</w:t>
      </w:r>
    </w:p>
    <w:p w14:paraId="6C54F50A" w14:textId="77777777" w:rsidR="005E69CF" w:rsidRDefault="005E69CF" w:rsidP="005E69CF">
      <w:pPr>
        <w:pStyle w:val="DefaultText"/>
        <w:rPr>
          <w:rFonts w:ascii="Arial" w:hAnsi="Arial" w:cs="Arial"/>
        </w:rPr>
      </w:pPr>
    </w:p>
    <w:p w14:paraId="660E416E" w14:textId="77777777" w:rsidR="00C34DDB" w:rsidRPr="00C34DDB" w:rsidRDefault="005E69CF" w:rsidP="005E69CF">
      <w:pPr>
        <w:pStyle w:val="DefaultText"/>
        <w:rPr>
          <w:rFonts w:ascii="Arial" w:hAnsi="Arial" w:cs="Arial"/>
          <w:b/>
        </w:rPr>
      </w:pPr>
      <w:r w:rsidRPr="00C34DDB">
        <w:rPr>
          <w:rFonts w:ascii="Arial" w:hAnsi="Arial" w:cs="Arial"/>
          <w:b/>
        </w:rPr>
        <w:t xml:space="preserve">3. </w:t>
      </w:r>
      <w:r w:rsidR="00C34DDB" w:rsidRPr="00C34DDB">
        <w:rPr>
          <w:rFonts w:ascii="Arial" w:hAnsi="Arial" w:cs="Arial"/>
          <w:b/>
        </w:rPr>
        <w:t>Minutes of the previous AGM</w:t>
      </w:r>
    </w:p>
    <w:p w14:paraId="12496244" w14:textId="5EE081D4" w:rsidR="005E69CF" w:rsidRDefault="005E69CF" w:rsidP="005E69CF">
      <w:pPr>
        <w:pStyle w:val="DefaultText"/>
        <w:rPr>
          <w:rFonts w:ascii="Arial" w:hAnsi="Arial" w:cs="Arial"/>
        </w:rPr>
      </w:pPr>
      <w:r>
        <w:rPr>
          <w:rFonts w:ascii="Arial" w:hAnsi="Arial" w:cs="Arial"/>
        </w:rPr>
        <w:t xml:space="preserve">Minutes of </w:t>
      </w:r>
      <w:proofErr w:type="gramStart"/>
      <w:r>
        <w:rPr>
          <w:rFonts w:ascii="Arial" w:hAnsi="Arial" w:cs="Arial"/>
        </w:rPr>
        <w:t>the  AGM</w:t>
      </w:r>
      <w:proofErr w:type="gramEnd"/>
      <w:r>
        <w:rPr>
          <w:rFonts w:ascii="Arial" w:hAnsi="Arial" w:cs="Arial"/>
        </w:rPr>
        <w:t xml:space="preserve"> held </w:t>
      </w:r>
      <w:r w:rsidR="0074549C">
        <w:rPr>
          <w:rFonts w:ascii="Arial" w:hAnsi="Arial" w:cs="Arial"/>
        </w:rPr>
        <w:t>on 19</w:t>
      </w:r>
      <w:r w:rsidR="0074549C" w:rsidRPr="0074549C">
        <w:rPr>
          <w:rFonts w:ascii="Arial" w:hAnsi="Arial" w:cs="Arial"/>
          <w:vertAlign w:val="superscript"/>
        </w:rPr>
        <w:t>th</w:t>
      </w:r>
      <w:r w:rsidR="0074549C">
        <w:rPr>
          <w:rFonts w:ascii="Arial" w:hAnsi="Arial" w:cs="Arial"/>
        </w:rPr>
        <w:t xml:space="preserve"> May 2018 were</w:t>
      </w:r>
      <w:r w:rsidR="000F5B4F">
        <w:rPr>
          <w:rFonts w:ascii="Arial" w:hAnsi="Arial" w:cs="Arial"/>
        </w:rPr>
        <w:t xml:space="preserve"> tabled and moved by </w:t>
      </w:r>
      <w:r w:rsidR="004D7E71">
        <w:rPr>
          <w:rFonts w:ascii="Arial" w:hAnsi="Arial" w:cs="Arial"/>
        </w:rPr>
        <w:t>Vickie Dorgelo</w:t>
      </w:r>
      <w:r w:rsidR="000F5B4F">
        <w:rPr>
          <w:rFonts w:ascii="Arial" w:hAnsi="Arial" w:cs="Arial"/>
        </w:rPr>
        <w:t xml:space="preserve"> as a true record of that meeting.  Seconded </w:t>
      </w:r>
      <w:r w:rsidR="00F265B7">
        <w:rPr>
          <w:rFonts w:ascii="Arial" w:hAnsi="Arial" w:cs="Arial"/>
        </w:rPr>
        <w:t>Tania Thoreau</w:t>
      </w:r>
      <w:r w:rsidR="000F5B4F">
        <w:rPr>
          <w:rFonts w:ascii="Arial" w:hAnsi="Arial" w:cs="Arial"/>
        </w:rPr>
        <w:t>.</w:t>
      </w:r>
      <w:r w:rsidR="007E50A4">
        <w:rPr>
          <w:rFonts w:ascii="Arial" w:hAnsi="Arial" w:cs="Arial"/>
        </w:rPr>
        <w:t xml:space="preserve">  Carried by a show of hands.</w:t>
      </w:r>
    </w:p>
    <w:p w14:paraId="244B9842" w14:textId="77777777" w:rsidR="005E69CF" w:rsidRDefault="005E69CF" w:rsidP="005E69CF">
      <w:pPr>
        <w:pStyle w:val="DefaultText"/>
        <w:rPr>
          <w:rFonts w:ascii="Arial" w:hAnsi="Arial" w:cs="Arial"/>
        </w:rPr>
      </w:pPr>
    </w:p>
    <w:p w14:paraId="65E92871" w14:textId="77777777" w:rsidR="00C34DDB" w:rsidRPr="00C34DDB" w:rsidRDefault="005E69CF" w:rsidP="005E69CF">
      <w:pPr>
        <w:pStyle w:val="DefaultText"/>
        <w:rPr>
          <w:rFonts w:ascii="Arial" w:hAnsi="Arial" w:cs="Arial"/>
          <w:b/>
        </w:rPr>
      </w:pPr>
      <w:r w:rsidRPr="00C34DDB">
        <w:rPr>
          <w:rFonts w:ascii="Arial" w:hAnsi="Arial" w:cs="Arial"/>
          <w:b/>
        </w:rPr>
        <w:t xml:space="preserve">4. </w:t>
      </w:r>
      <w:r w:rsidR="00C34DDB" w:rsidRPr="00C34DDB">
        <w:rPr>
          <w:rFonts w:ascii="Arial" w:hAnsi="Arial" w:cs="Arial"/>
          <w:b/>
        </w:rPr>
        <w:t>Treasurer’s Report</w:t>
      </w:r>
    </w:p>
    <w:p w14:paraId="65C92685" w14:textId="10B21DB4" w:rsidR="00FD6FF5" w:rsidRDefault="005E69CF" w:rsidP="005E69CF">
      <w:pPr>
        <w:pStyle w:val="DefaultText"/>
        <w:rPr>
          <w:rFonts w:ascii="Arial" w:hAnsi="Arial" w:cs="Arial"/>
        </w:rPr>
      </w:pPr>
      <w:r>
        <w:rPr>
          <w:rFonts w:ascii="Arial" w:hAnsi="Arial" w:cs="Arial"/>
        </w:rPr>
        <w:t xml:space="preserve">Treasurer’s Report </w:t>
      </w:r>
      <w:r w:rsidR="000F5B4F">
        <w:rPr>
          <w:rFonts w:ascii="Arial" w:hAnsi="Arial" w:cs="Arial"/>
        </w:rPr>
        <w:t xml:space="preserve">including Audited Financial Statement for </w:t>
      </w:r>
      <w:r w:rsidR="00F265B7">
        <w:rPr>
          <w:rFonts w:ascii="Arial" w:hAnsi="Arial" w:cs="Arial"/>
        </w:rPr>
        <w:t>2018</w:t>
      </w:r>
      <w:r w:rsidR="000F5B4F">
        <w:rPr>
          <w:rFonts w:ascii="Arial" w:hAnsi="Arial" w:cs="Arial"/>
        </w:rPr>
        <w:t xml:space="preserve"> were presented and explained by treasurer </w:t>
      </w:r>
      <w:r w:rsidR="00E07987">
        <w:rPr>
          <w:rFonts w:ascii="Arial" w:hAnsi="Arial" w:cs="Arial"/>
        </w:rPr>
        <w:t>Chris Sampson</w:t>
      </w:r>
      <w:r w:rsidR="000F5B4F">
        <w:rPr>
          <w:rFonts w:ascii="Arial" w:hAnsi="Arial" w:cs="Arial"/>
        </w:rPr>
        <w:t>.  No audit issues were raised</w:t>
      </w:r>
      <w:r w:rsidR="00E07987">
        <w:rPr>
          <w:rFonts w:ascii="Arial" w:hAnsi="Arial" w:cs="Arial"/>
        </w:rPr>
        <w:t xml:space="preserve">, </w:t>
      </w:r>
      <w:r w:rsidR="0008445A">
        <w:rPr>
          <w:rFonts w:ascii="Arial" w:hAnsi="Arial" w:cs="Arial"/>
        </w:rPr>
        <w:t xml:space="preserve">noted that </w:t>
      </w:r>
      <w:r w:rsidR="00E07987">
        <w:rPr>
          <w:rFonts w:ascii="Arial" w:hAnsi="Arial" w:cs="Arial"/>
        </w:rPr>
        <w:t>the auditor report complemented the treasurer for keeping well maintained and accurate re</w:t>
      </w:r>
      <w:r w:rsidR="00FD6FF5">
        <w:rPr>
          <w:rFonts w:ascii="Arial" w:hAnsi="Arial" w:cs="Arial"/>
        </w:rPr>
        <w:t>cords of MICDAs dealings</w:t>
      </w:r>
      <w:r w:rsidR="000F5B4F">
        <w:rPr>
          <w:rFonts w:ascii="Arial" w:hAnsi="Arial" w:cs="Arial"/>
        </w:rPr>
        <w:t xml:space="preserve">.    </w:t>
      </w:r>
    </w:p>
    <w:p w14:paraId="69E1764E" w14:textId="77777777" w:rsidR="00C95B70" w:rsidRDefault="00C95B70" w:rsidP="005E69CF">
      <w:pPr>
        <w:pStyle w:val="DefaultText"/>
        <w:rPr>
          <w:rFonts w:ascii="Arial" w:hAnsi="Arial" w:cs="Arial"/>
        </w:rPr>
      </w:pPr>
    </w:p>
    <w:p w14:paraId="3D6F8864" w14:textId="48366585" w:rsidR="00FD6FF5" w:rsidRDefault="00FD6FF5" w:rsidP="005E69CF">
      <w:pPr>
        <w:pStyle w:val="DefaultText"/>
        <w:rPr>
          <w:rFonts w:ascii="Arial" w:hAnsi="Arial" w:cs="Arial"/>
        </w:rPr>
      </w:pPr>
      <w:r>
        <w:rPr>
          <w:rFonts w:ascii="Arial" w:hAnsi="Arial" w:cs="Arial"/>
        </w:rPr>
        <w:t xml:space="preserve">The treasurer </w:t>
      </w:r>
      <w:r w:rsidR="004064EA">
        <w:rPr>
          <w:rFonts w:ascii="Arial" w:hAnsi="Arial" w:cs="Arial"/>
        </w:rPr>
        <w:t>noted an executive decision to move to a system of sub-accounts for each of the working groups</w:t>
      </w:r>
      <w:r w:rsidR="0008445A">
        <w:rPr>
          <w:rFonts w:ascii="Arial" w:hAnsi="Arial" w:cs="Arial"/>
        </w:rPr>
        <w:t xml:space="preserve"> for more streamlined tracking of </w:t>
      </w:r>
      <w:proofErr w:type="gramStart"/>
      <w:r w:rsidR="0008445A">
        <w:rPr>
          <w:rFonts w:ascii="Arial" w:hAnsi="Arial" w:cs="Arial"/>
        </w:rPr>
        <w:t>transactions</w:t>
      </w:r>
      <w:r w:rsidR="004064EA">
        <w:rPr>
          <w:rFonts w:ascii="Arial" w:hAnsi="Arial" w:cs="Arial"/>
        </w:rPr>
        <w:t>, and</w:t>
      </w:r>
      <w:proofErr w:type="gramEnd"/>
      <w:r w:rsidR="004064EA">
        <w:rPr>
          <w:rFonts w:ascii="Arial" w:hAnsi="Arial" w:cs="Arial"/>
        </w:rPr>
        <w:t xml:space="preserve"> noted</w:t>
      </w:r>
      <w:r w:rsidR="008F75D5">
        <w:rPr>
          <w:rFonts w:ascii="Arial" w:hAnsi="Arial" w:cs="Arial"/>
        </w:rPr>
        <w:t xml:space="preserve"> the importance of MICDA’s accountability especially when dealing with grant monies.</w:t>
      </w:r>
    </w:p>
    <w:p w14:paraId="31AC73DC" w14:textId="77777777" w:rsidR="00FD6FF5" w:rsidRDefault="00FD6FF5" w:rsidP="005E69CF">
      <w:pPr>
        <w:pStyle w:val="DefaultText"/>
        <w:rPr>
          <w:rFonts w:ascii="Arial" w:hAnsi="Arial" w:cs="Arial"/>
        </w:rPr>
      </w:pPr>
    </w:p>
    <w:p w14:paraId="031CCF62" w14:textId="4C5EEE4A" w:rsidR="005E69CF" w:rsidRDefault="000F5B4F" w:rsidP="005E69CF">
      <w:pPr>
        <w:pStyle w:val="DefaultText"/>
        <w:rPr>
          <w:rFonts w:ascii="Arial" w:hAnsi="Arial" w:cs="Arial"/>
        </w:rPr>
      </w:pPr>
      <w:r>
        <w:rPr>
          <w:rFonts w:ascii="Arial" w:hAnsi="Arial" w:cs="Arial"/>
        </w:rPr>
        <w:t xml:space="preserve">The Treasurer’s Report including Audited Financial Statement were </w:t>
      </w:r>
      <w:r w:rsidR="0008445A">
        <w:rPr>
          <w:rFonts w:ascii="Arial" w:hAnsi="Arial" w:cs="Arial"/>
        </w:rPr>
        <w:t>accepted</w:t>
      </w:r>
      <w:r w:rsidR="00C34DDB">
        <w:rPr>
          <w:rFonts w:ascii="Arial" w:hAnsi="Arial" w:cs="Arial"/>
        </w:rPr>
        <w:t xml:space="preserve">, moved </w:t>
      </w:r>
      <w:r w:rsidR="002E1C64">
        <w:rPr>
          <w:rFonts w:ascii="Arial" w:hAnsi="Arial" w:cs="Arial"/>
        </w:rPr>
        <w:t>Rob Dorgelo</w:t>
      </w:r>
      <w:r>
        <w:rPr>
          <w:rFonts w:ascii="Arial" w:hAnsi="Arial" w:cs="Arial"/>
        </w:rPr>
        <w:t xml:space="preserve">, seconded </w:t>
      </w:r>
      <w:r w:rsidR="002E1C64">
        <w:rPr>
          <w:rFonts w:ascii="Arial" w:hAnsi="Arial" w:cs="Arial"/>
        </w:rPr>
        <w:t>Andrea</w:t>
      </w:r>
      <w:r w:rsidR="006E4B93">
        <w:rPr>
          <w:rFonts w:ascii="Arial" w:hAnsi="Arial" w:cs="Arial"/>
        </w:rPr>
        <w:t xml:space="preserve"> Martin</w:t>
      </w:r>
      <w:r>
        <w:rPr>
          <w:rFonts w:ascii="Arial" w:hAnsi="Arial" w:cs="Arial"/>
        </w:rPr>
        <w:t>, carried by a show of hands.</w:t>
      </w:r>
    </w:p>
    <w:p w14:paraId="034C86F2" w14:textId="77777777" w:rsidR="005E69CF" w:rsidRDefault="005E69CF" w:rsidP="005E69CF">
      <w:pPr>
        <w:pStyle w:val="DefaultText"/>
        <w:rPr>
          <w:rFonts w:ascii="Arial" w:hAnsi="Arial" w:cs="Arial"/>
          <w:i/>
          <w:iCs/>
        </w:rPr>
      </w:pPr>
    </w:p>
    <w:p w14:paraId="0C799FED" w14:textId="77777777" w:rsidR="00C34DDB" w:rsidRPr="00C34DDB" w:rsidRDefault="005E69CF" w:rsidP="005E69CF">
      <w:pPr>
        <w:pStyle w:val="DefaultText"/>
        <w:rPr>
          <w:rFonts w:ascii="Arial" w:hAnsi="Arial" w:cs="Arial"/>
          <w:b/>
        </w:rPr>
      </w:pPr>
      <w:r w:rsidRPr="00C34DDB">
        <w:rPr>
          <w:rFonts w:ascii="Arial" w:hAnsi="Arial" w:cs="Arial"/>
          <w:b/>
        </w:rPr>
        <w:t xml:space="preserve">5.  </w:t>
      </w:r>
      <w:r w:rsidR="00C34DDB" w:rsidRPr="00C34DDB">
        <w:rPr>
          <w:rFonts w:ascii="Arial" w:hAnsi="Arial" w:cs="Arial"/>
          <w:b/>
        </w:rPr>
        <w:t>President’s Report</w:t>
      </w:r>
    </w:p>
    <w:p w14:paraId="2A51D801" w14:textId="6762741D" w:rsidR="000D7B99" w:rsidRDefault="005E69CF" w:rsidP="005E69CF">
      <w:pPr>
        <w:pStyle w:val="DefaultText"/>
        <w:rPr>
          <w:rFonts w:ascii="Arial" w:hAnsi="Arial" w:cs="Arial"/>
        </w:rPr>
      </w:pPr>
      <w:r>
        <w:rPr>
          <w:rFonts w:ascii="Arial" w:hAnsi="Arial" w:cs="Arial"/>
        </w:rPr>
        <w:t>President’s Report</w:t>
      </w:r>
      <w:r w:rsidR="000F5B4F">
        <w:rPr>
          <w:rFonts w:ascii="Arial" w:hAnsi="Arial" w:cs="Arial"/>
        </w:rPr>
        <w:t xml:space="preserve"> covering </w:t>
      </w:r>
      <w:r w:rsidR="006E4B93">
        <w:rPr>
          <w:rFonts w:ascii="Arial" w:hAnsi="Arial" w:cs="Arial"/>
        </w:rPr>
        <w:t>2018</w:t>
      </w:r>
      <w:r w:rsidR="000F5B4F">
        <w:rPr>
          <w:rFonts w:ascii="Arial" w:hAnsi="Arial" w:cs="Arial"/>
        </w:rPr>
        <w:t xml:space="preserve"> was presented by the president </w:t>
      </w:r>
      <w:r w:rsidR="006E4B93">
        <w:rPr>
          <w:rFonts w:ascii="Arial" w:hAnsi="Arial" w:cs="Arial"/>
        </w:rPr>
        <w:t>Les Sampson</w:t>
      </w:r>
      <w:r w:rsidR="000F5B4F">
        <w:rPr>
          <w:rFonts w:ascii="Arial" w:hAnsi="Arial" w:cs="Arial"/>
        </w:rPr>
        <w:t xml:space="preserve">, augmented by </w:t>
      </w:r>
      <w:r w:rsidR="000D7B99">
        <w:rPr>
          <w:rFonts w:ascii="Arial" w:hAnsi="Arial" w:cs="Arial"/>
        </w:rPr>
        <w:t>reports from several working groups including:</w:t>
      </w:r>
    </w:p>
    <w:p w14:paraId="470D60F0" w14:textId="46896D40" w:rsidR="000D7B99" w:rsidRDefault="000D7B99" w:rsidP="000D7B99">
      <w:pPr>
        <w:pStyle w:val="DefaultText"/>
        <w:numPr>
          <w:ilvl w:val="0"/>
          <w:numId w:val="3"/>
        </w:numPr>
        <w:rPr>
          <w:rFonts w:ascii="Arial" w:hAnsi="Arial" w:cs="Arial"/>
        </w:rPr>
      </w:pPr>
      <w:r>
        <w:rPr>
          <w:rFonts w:ascii="Arial" w:hAnsi="Arial" w:cs="Arial"/>
        </w:rPr>
        <w:t>Tania Thoreau – Heritage Infrastructure and Planning</w:t>
      </w:r>
    </w:p>
    <w:p w14:paraId="21311B06" w14:textId="481C9CA1" w:rsidR="000D7B99" w:rsidRDefault="005744CD" w:rsidP="000D7B99">
      <w:pPr>
        <w:pStyle w:val="DefaultText"/>
        <w:numPr>
          <w:ilvl w:val="0"/>
          <w:numId w:val="3"/>
        </w:numPr>
        <w:rPr>
          <w:rFonts w:ascii="Arial" w:hAnsi="Arial" w:cs="Arial"/>
        </w:rPr>
      </w:pPr>
      <w:r>
        <w:rPr>
          <w:rFonts w:ascii="Arial" w:hAnsi="Arial" w:cs="Arial"/>
        </w:rPr>
        <w:t xml:space="preserve">Judy </w:t>
      </w:r>
      <w:r w:rsidR="005740E6">
        <w:rPr>
          <w:rFonts w:ascii="Arial" w:hAnsi="Arial" w:cs="Arial"/>
        </w:rPr>
        <w:t xml:space="preserve">Taylor </w:t>
      </w:r>
      <w:r w:rsidR="00D2271E">
        <w:rPr>
          <w:rFonts w:ascii="Arial" w:hAnsi="Arial" w:cs="Arial"/>
        </w:rPr>
        <w:t>–</w:t>
      </w:r>
      <w:r w:rsidR="005740E6">
        <w:rPr>
          <w:rFonts w:ascii="Arial" w:hAnsi="Arial" w:cs="Arial"/>
        </w:rPr>
        <w:t xml:space="preserve"> </w:t>
      </w:r>
      <w:r w:rsidR="00D2271E">
        <w:rPr>
          <w:rFonts w:ascii="Arial" w:hAnsi="Arial" w:cs="Arial"/>
        </w:rPr>
        <w:t>Magnetic Island national parks volunteers</w:t>
      </w:r>
    </w:p>
    <w:p w14:paraId="0CB1B2D8" w14:textId="1688D3E1" w:rsidR="006655FE" w:rsidRDefault="006655FE" w:rsidP="000D7B99">
      <w:pPr>
        <w:pStyle w:val="DefaultText"/>
        <w:numPr>
          <w:ilvl w:val="0"/>
          <w:numId w:val="3"/>
        </w:numPr>
        <w:rPr>
          <w:rFonts w:ascii="Arial" w:hAnsi="Arial" w:cs="Arial"/>
        </w:rPr>
      </w:pPr>
      <w:r>
        <w:rPr>
          <w:rFonts w:ascii="Arial" w:hAnsi="Arial" w:cs="Arial"/>
        </w:rPr>
        <w:t>Denise Dexter – Magnetic Island/Horseshoe Bay markets</w:t>
      </w:r>
    </w:p>
    <w:p w14:paraId="1A35271F" w14:textId="138465BC" w:rsidR="006655FE" w:rsidRDefault="00F023A6" w:rsidP="000D7B99">
      <w:pPr>
        <w:pStyle w:val="DefaultText"/>
        <w:numPr>
          <w:ilvl w:val="0"/>
          <w:numId w:val="3"/>
        </w:numPr>
        <w:rPr>
          <w:rFonts w:ascii="Arial" w:hAnsi="Arial" w:cs="Arial"/>
        </w:rPr>
      </w:pPr>
      <w:r>
        <w:rPr>
          <w:rFonts w:ascii="Arial" w:hAnsi="Arial" w:cs="Arial"/>
        </w:rPr>
        <w:t>Paul Groves – Magnetic Island Network for Turtles</w:t>
      </w:r>
    </w:p>
    <w:p w14:paraId="593F8828" w14:textId="258B1206" w:rsidR="00F023A6" w:rsidRDefault="0066211B" w:rsidP="000D7B99">
      <w:pPr>
        <w:pStyle w:val="DefaultText"/>
        <w:numPr>
          <w:ilvl w:val="0"/>
          <w:numId w:val="3"/>
        </w:numPr>
        <w:rPr>
          <w:rFonts w:ascii="Arial" w:hAnsi="Arial" w:cs="Arial"/>
        </w:rPr>
      </w:pPr>
      <w:r>
        <w:rPr>
          <w:rFonts w:ascii="Arial" w:hAnsi="Arial" w:cs="Arial"/>
        </w:rPr>
        <w:t>Les Sampson (on behalf of Matt Whitton)</w:t>
      </w:r>
      <w:r w:rsidR="006E21FD">
        <w:rPr>
          <w:rFonts w:ascii="Arial" w:hAnsi="Arial" w:cs="Arial"/>
        </w:rPr>
        <w:t xml:space="preserve"> - </w:t>
      </w:r>
      <w:proofErr w:type="gramStart"/>
      <w:r w:rsidR="006E21FD">
        <w:rPr>
          <w:rFonts w:ascii="Arial" w:hAnsi="Arial" w:cs="Arial"/>
        </w:rPr>
        <w:t>40 hour</w:t>
      </w:r>
      <w:proofErr w:type="gramEnd"/>
      <w:r w:rsidR="006E21FD">
        <w:rPr>
          <w:rFonts w:ascii="Arial" w:hAnsi="Arial" w:cs="Arial"/>
        </w:rPr>
        <w:t xml:space="preserve"> </w:t>
      </w:r>
      <w:proofErr w:type="spellStart"/>
      <w:r w:rsidR="006E21FD">
        <w:rPr>
          <w:rFonts w:ascii="Arial" w:hAnsi="Arial" w:cs="Arial"/>
        </w:rPr>
        <w:t>Jammin</w:t>
      </w:r>
      <w:proofErr w:type="spellEnd"/>
      <w:r w:rsidR="00031F41">
        <w:rPr>
          <w:rFonts w:ascii="Arial" w:hAnsi="Arial" w:cs="Arial"/>
        </w:rPr>
        <w:t xml:space="preserve">  </w:t>
      </w:r>
    </w:p>
    <w:p w14:paraId="5FE77DDF" w14:textId="21A7BDDC" w:rsidR="006E21FD" w:rsidRDefault="009E38F2" w:rsidP="000D7B99">
      <w:pPr>
        <w:pStyle w:val="DefaultText"/>
        <w:numPr>
          <w:ilvl w:val="0"/>
          <w:numId w:val="3"/>
        </w:numPr>
        <w:rPr>
          <w:rFonts w:ascii="Arial" w:hAnsi="Arial" w:cs="Arial"/>
        </w:rPr>
      </w:pPr>
      <w:r>
        <w:rPr>
          <w:rFonts w:ascii="Arial" w:hAnsi="Arial" w:cs="Arial"/>
        </w:rPr>
        <w:t>Libby Illidge</w:t>
      </w:r>
      <w:r w:rsidR="0066211B">
        <w:rPr>
          <w:rFonts w:ascii="Arial" w:hAnsi="Arial" w:cs="Arial"/>
        </w:rPr>
        <w:t xml:space="preserve"> (on behalf of Helen Campbell)</w:t>
      </w:r>
      <w:r w:rsidR="006E21FD">
        <w:rPr>
          <w:rFonts w:ascii="Arial" w:hAnsi="Arial" w:cs="Arial"/>
        </w:rPr>
        <w:t xml:space="preserve"> – MIFCO </w:t>
      </w:r>
    </w:p>
    <w:p w14:paraId="1EB5F6C7" w14:textId="4DF8B1A5" w:rsidR="006E21FD" w:rsidRDefault="00BA5063" w:rsidP="000D7B99">
      <w:pPr>
        <w:pStyle w:val="DefaultText"/>
        <w:numPr>
          <w:ilvl w:val="0"/>
          <w:numId w:val="3"/>
        </w:numPr>
        <w:rPr>
          <w:rFonts w:ascii="Arial" w:hAnsi="Arial" w:cs="Arial"/>
        </w:rPr>
      </w:pPr>
      <w:r>
        <w:rPr>
          <w:rFonts w:ascii="Arial" w:hAnsi="Arial" w:cs="Arial"/>
        </w:rPr>
        <w:t>Sara Cole – Zero waste.</w:t>
      </w:r>
    </w:p>
    <w:p w14:paraId="5F84CA62" w14:textId="77777777" w:rsidR="000D7B99" w:rsidRDefault="000D7B99" w:rsidP="005E69CF">
      <w:pPr>
        <w:pStyle w:val="DefaultText"/>
        <w:rPr>
          <w:rFonts w:ascii="Arial" w:hAnsi="Arial" w:cs="Arial"/>
        </w:rPr>
      </w:pPr>
    </w:p>
    <w:p w14:paraId="29E1A911" w14:textId="41423170" w:rsidR="005E69CF" w:rsidRDefault="000F5B4F" w:rsidP="005E69CF">
      <w:pPr>
        <w:pStyle w:val="DefaultText"/>
        <w:rPr>
          <w:rFonts w:ascii="Arial" w:hAnsi="Arial" w:cs="Arial"/>
        </w:rPr>
      </w:pPr>
      <w:r>
        <w:rPr>
          <w:rFonts w:ascii="Arial" w:hAnsi="Arial" w:cs="Arial"/>
        </w:rPr>
        <w:t>Acceptance of the President’s Repor</w:t>
      </w:r>
      <w:r w:rsidR="00C6209C">
        <w:rPr>
          <w:rFonts w:ascii="Arial" w:hAnsi="Arial" w:cs="Arial"/>
        </w:rPr>
        <w:t>t</w:t>
      </w:r>
      <w:r w:rsidR="00BA5063">
        <w:rPr>
          <w:rFonts w:ascii="Arial" w:hAnsi="Arial" w:cs="Arial"/>
        </w:rPr>
        <w:t xml:space="preserve"> and the reports from working group </w:t>
      </w:r>
      <w:r w:rsidR="00E46368">
        <w:rPr>
          <w:rFonts w:ascii="Arial" w:hAnsi="Arial" w:cs="Arial"/>
        </w:rPr>
        <w:t>representatives</w:t>
      </w:r>
      <w:r w:rsidR="00C6209C">
        <w:rPr>
          <w:rFonts w:ascii="Arial" w:hAnsi="Arial" w:cs="Arial"/>
        </w:rPr>
        <w:t xml:space="preserve"> was moved by </w:t>
      </w:r>
      <w:r w:rsidR="008F765C">
        <w:rPr>
          <w:rFonts w:ascii="Arial" w:hAnsi="Arial" w:cs="Arial"/>
        </w:rPr>
        <w:t>Libby Illidge</w:t>
      </w:r>
      <w:r w:rsidR="00C6209C">
        <w:rPr>
          <w:rFonts w:ascii="Arial" w:hAnsi="Arial" w:cs="Arial"/>
        </w:rPr>
        <w:t xml:space="preserve">, seconded by </w:t>
      </w:r>
      <w:r w:rsidR="008F765C">
        <w:rPr>
          <w:rFonts w:ascii="Arial" w:hAnsi="Arial" w:cs="Arial"/>
        </w:rPr>
        <w:t>Vickie Dorgelo</w:t>
      </w:r>
      <w:r w:rsidR="00C6209C">
        <w:rPr>
          <w:rFonts w:ascii="Arial" w:hAnsi="Arial" w:cs="Arial"/>
        </w:rPr>
        <w:t>, and carried by a show of hands.</w:t>
      </w:r>
    </w:p>
    <w:p w14:paraId="511FAFA9" w14:textId="77777777" w:rsidR="005E69CF" w:rsidRDefault="005E69CF" w:rsidP="005E69CF">
      <w:pPr>
        <w:pStyle w:val="DefaultText"/>
        <w:rPr>
          <w:rFonts w:ascii="Arial" w:hAnsi="Arial" w:cs="Arial"/>
        </w:rPr>
      </w:pPr>
    </w:p>
    <w:p w14:paraId="4B5EFC54" w14:textId="1F3DB131" w:rsidR="005E69CF" w:rsidRDefault="005E69CF" w:rsidP="005E69CF">
      <w:pPr>
        <w:pStyle w:val="DefaultText"/>
        <w:rPr>
          <w:rFonts w:ascii="Arial" w:hAnsi="Arial" w:cs="Arial"/>
        </w:rPr>
      </w:pPr>
      <w:r w:rsidRPr="00C34DDB">
        <w:rPr>
          <w:rFonts w:ascii="Arial" w:hAnsi="Arial" w:cs="Arial"/>
          <w:b/>
        </w:rPr>
        <w:t>6.  Election of the New Executive</w:t>
      </w:r>
      <w:r>
        <w:rPr>
          <w:rFonts w:ascii="Arial" w:hAnsi="Arial" w:cs="Arial"/>
        </w:rPr>
        <w:t xml:space="preserve">. </w:t>
      </w:r>
    </w:p>
    <w:p w14:paraId="69C104B4" w14:textId="77777777" w:rsidR="004C54E8" w:rsidRDefault="004C54E8" w:rsidP="005E69CF">
      <w:pPr>
        <w:pStyle w:val="DefaultText"/>
        <w:rPr>
          <w:rFonts w:ascii="Arial" w:hAnsi="Arial" w:cs="Arial"/>
        </w:rPr>
      </w:pPr>
      <w:r>
        <w:rPr>
          <w:rFonts w:ascii="Arial" w:hAnsi="Arial" w:cs="Arial"/>
        </w:rPr>
        <w:t>The president declared all positions vacant.</w:t>
      </w:r>
    </w:p>
    <w:p w14:paraId="6A44E73A" w14:textId="77777777" w:rsidR="004C54E8" w:rsidRDefault="004C54E8" w:rsidP="005E69CF">
      <w:pPr>
        <w:pStyle w:val="DefaultText"/>
        <w:rPr>
          <w:rFonts w:ascii="Arial" w:hAnsi="Arial" w:cs="Arial"/>
        </w:rPr>
      </w:pPr>
    </w:p>
    <w:p w14:paraId="2FB159DE" w14:textId="5A4E8E6B" w:rsidR="00227939" w:rsidRDefault="004C54E8" w:rsidP="005E69CF">
      <w:pPr>
        <w:pStyle w:val="DefaultText"/>
        <w:rPr>
          <w:rFonts w:ascii="Arial" w:hAnsi="Arial" w:cs="Arial"/>
        </w:rPr>
      </w:pPr>
      <w:r>
        <w:rPr>
          <w:rFonts w:ascii="Arial" w:hAnsi="Arial" w:cs="Arial"/>
        </w:rPr>
        <w:t xml:space="preserve">No written nominations </w:t>
      </w:r>
      <w:r w:rsidR="00316664">
        <w:rPr>
          <w:rFonts w:ascii="Arial" w:hAnsi="Arial" w:cs="Arial"/>
        </w:rPr>
        <w:t xml:space="preserve">for executive positions </w:t>
      </w:r>
      <w:r>
        <w:rPr>
          <w:rFonts w:ascii="Arial" w:hAnsi="Arial" w:cs="Arial"/>
        </w:rPr>
        <w:t>were r</w:t>
      </w:r>
      <w:r w:rsidR="005E69CF">
        <w:rPr>
          <w:rFonts w:ascii="Arial" w:hAnsi="Arial" w:cs="Arial"/>
        </w:rPr>
        <w:t>eceived</w:t>
      </w:r>
      <w:r w:rsidR="00316664">
        <w:rPr>
          <w:rFonts w:ascii="Arial" w:hAnsi="Arial" w:cs="Arial"/>
        </w:rPr>
        <w:t xml:space="preserve"> prior to the meeting</w:t>
      </w:r>
      <w:r w:rsidR="00161F30">
        <w:rPr>
          <w:rFonts w:ascii="Arial" w:hAnsi="Arial" w:cs="Arial"/>
        </w:rPr>
        <w:t>.</w:t>
      </w:r>
    </w:p>
    <w:p w14:paraId="12BA7F75" w14:textId="77777777" w:rsidR="00161F30" w:rsidRDefault="00161F30" w:rsidP="005E69CF">
      <w:pPr>
        <w:pStyle w:val="DefaultText"/>
        <w:rPr>
          <w:rFonts w:ascii="Arial" w:hAnsi="Arial" w:cs="Arial"/>
        </w:rPr>
      </w:pPr>
    </w:p>
    <w:p w14:paraId="635AE6A5" w14:textId="216A2F52" w:rsidR="00227939" w:rsidRDefault="00161F30" w:rsidP="005E69CF">
      <w:pPr>
        <w:pStyle w:val="DefaultText"/>
        <w:rPr>
          <w:rFonts w:ascii="Arial" w:hAnsi="Arial" w:cs="Arial"/>
        </w:rPr>
      </w:pPr>
      <w:r>
        <w:rPr>
          <w:rFonts w:ascii="Arial" w:hAnsi="Arial" w:cs="Arial"/>
        </w:rPr>
        <w:t>Existing executive members accepted nominations from the floor as follows:</w:t>
      </w:r>
      <w:r w:rsidR="00316664">
        <w:rPr>
          <w:rFonts w:ascii="Arial" w:hAnsi="Arial" w:cs="Arial"/>
        </w:rPr>
        <w:t xml:space="preserve"> </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A8002B" w14:paraId="2FA7EEA0" w14:textId="77777777" w:rsidTr="00A8002B">
        <w:tc>
          <w:tcPr>
            <w:tcW w:w="1678" w:type="dxa"/>
          </w:tcPr>
          <w:p w14:paraId="79F94EEC" w14:textId="77777777" w:rsidR="00A8002B" w:rsidRDefault="00A8002B" w:rsidP="005E69CF">
            <w:pPr>
              <w:pStyle w:val="DefaultText"/>
              <w:rPr>
                <w:rFonts w:ascii="Arial" w:hAnsi="Arial" w:cs="Arial"/>
              </w:rPr>
            </w:pPr>
          </w:p>
        </w:tc>
        <w:tc>
          <w:tcPr>
            <w:tcW w:w="1678" w:type="dxa"/>
          </w:tcPr>
          <w:p w14:paraId="6C55BD27" w14:textId="03878E31" w:rsidR="00A8002B" w:rsidRDefault="00A8002B" w:rsidP="005E69CF">
            <w:pPr>
              <w:pStyle w:val="DefaultText"/>
              <w:rPr>
                <w:rFonts w:ascii="Arial" w:hAnsi="Arial" w:cs="Arial"/>
              </w:rPr>
            </w:pPr>
            <w:r>
              <w:rPr>
                <w:rFonts w:ascii="Arial" w:hAnsi="Arial" w:cs="Arial"/>
              </w:rPr>
              <w:t>President</w:t>
            </w:r>
          </w:p>
        </w:tc>
        <w:tc>
          <w:tcPr>
            <w:tcW w:w="1678" w:type="dxa"/>
          </w:tcPr>
          <w:p w14:paraId="3046601A" w14:textId="5AA7C3BB" w:rsidR="00A8002B" w:rsidRDefault="00A8002B" w:rsidP="005E69CF">
            <w:pPr>
              <w:pStyle w:val="DefaultText"/>
              <w:rPr>
                <w:rFonts w:ascii="Arial" w:hAnsi="Arial" w:cs="Arial"/>
              </w:rPr>
            </w:pPr>
            <w:r>
              <w:rPr>
                <w:rFonts w:ascii="Arial" w:hAnsi="Arial" w:cs="Arial"/>
              </w:rPr>
              <w:t>Vice president</w:t>
            </w:r>
          </w:p>
        </w:tc>
        <w:tc>
          <w:tcPr>
            <w:tcW w:w="1678" w:type="dxa"/>
          </w:tcPr>
          <w:p w14:paraId="16E1A4AF" w14:textId="554E1370" w:rsidR="00A8002B" w:rsidRDefault="00F7247F" w:rsidP="005E69CF">
            <w:pPr>
              <w:pStyle w:val="DefaultText"/>
              <w:rPr>
                <w:rFonts w:ascii="Arial" w:hAnsi="Arial" w:cs="Arial"/>
              </w:rPr>
            </w:pPr>
            <w:r>
              <w:rPr>
                <w:rFonts w:ascii="Arial" w:hAnsi="Arial" w:cs="Arial"/>
              </w:rPr>
              <w:t>Secretary</w:t>
            </w:r>
          </w:p>
        </w:tc>
        <w:tc>
          <w:tcPr>
            <w:tcW w:w="1679" w:type="dxa"/>
          </w:tcPr>
          <w:p w14:paraId="69777BE1" w14:textId="086E8BFA" w:rsidR="00A8002B" w:rsidRDefault="00F7247F" w:rsidP="005E69CF">
            <w:pPr>
              <w:pStyle w:val="DefaultText"/>
              <w:rPr>
                <w:rFonts w:ascii="Arial" w:hAnsi="Arial" w:cs="Arial"/>
              </w:rPr>
            </w:pPr>
            <w:r>
              <w:rPr>
                <w:rFonts w:ascii="Arial" w:hAnsi="Arial" w:cs="Arial"/>
              </w:rPr>
              <w:t>Treasurer</w:t>
            </w:r>
          </w:p>
        </w:tc>
        <w:tc>
          <w:tcPr>
            <w:tcW w:w="1679" w:type="dxa"/>
          </w:tcPr>
          <w:p w14:paraId="27D84A52" w14:textId="1448FF3C" w:rsidR="00A8002B" w:rsidRDefault="00F7247F" w:rsidP="005E69CF">
            <w:pPr>
              <w:pStyle w:val="DefaultText"/>
              <w:rPr>
                <w:rFonts w:ascii="Arial" w:hAnsi="Arial" w:cs="Arial"/>
              </w:rPr>
            </w:pPr>
            <w:r>
              <w:rPr>
                <w:rFonts w:ascii="Arial" w:hAnsi="Arial" w:cs="Arial"/>
              </w:rPr>
              <w:t>Members Secretary</w:t>
            </w:r>
          </w:p>
        </w:tc>
      </w:tr>
      <w:tr w:rsidR="00A8002B" w14:paraId="3228F339" w14:textId="77777777" w:rsidTr="00A8002B">
        <w:tc>
          <w:tcPr>
            <w:tcW w:w="1678" w:type="dxa"/>
          </w:tcPr>
          <w:p w14:paraId="587A4ADD" w14:textId="2543C399" w:rsidR="00A8002B" w:rsidRDefault="00F7247F" w:rsidP="005E69CF">
            <w:pPr>
              <w:pStyle w:val="DefaultText"/>
              <w:rPr>
                <w:rFonts w:ascii="Arial" w:hAnsi="Arial" w:cs="Arial"/>
              </w:rPr>
            </w:pPr>
            <w:r>
              <w:rPr>
                <w:rFonts w:ascii="Arial" w:hAnsi="Arial" w:cs="Arial"/>
              </w:rPr>
              <w:t>Nominated</w:t>
            </w:r>
          </w:p>
        </w:tc>
        <w:tc>
          <w:tcPr>
            <w:tcW w:w="1678" w:type="dxa"/>
          </w:tcPr>
          <w:p w14:paraId="6696D8D9" w14:textId="323498E9" w:rsidR="00A8002B" w:rsidRDefault="00F7247F" w:rsidP="005E69CF">
            <w:pPr>
              <w:pStyle w:val="DefaultText"/>
              <w:rPr>
                <w:rFonts w:ascii="Arial" w:hAnsi="Arial" w:cs="Arial"/>
              </w:rPr>
            </w:pPr>
            <w:r>
              <w:rPr>
                <w:rFonts w:ascii="Arial" w:hAnsi="Arial" w:cs="Arial"/>
              </w:rPr>
              <w:t>R Dorgelo</w:t>
            </w:r>
          </w:p>
        </w:tc>
        <w:tc>
          <w:tcPr>
            <w:tcW w:w="1678" w:type="dxa"/>
          </w:tcPr>
          <w:p w14:paraId="4409F17F" w14:textId="37F2CB4B" w:rsidR="00A8002B" w:rsidRDefault="00F7247F" w:rsidP="005E69CF">
            <w:pPr>
              <w:pStyle w:val="DefaultText"/>
              <w:rPr>
                <w:rFonts w:ascii="Arial" w:hAnsi="Arial" w:cs="Arial"/>
              </w:rPr>
            </w:pPr>
            <w:r>
              <w:rPr>
                <w:rFonts w:ascii="Arial" w:hAnsi="Arial" w:cs="Arial"/>
              </w:rPr>
              <w:t>L Sampson</w:t>
            </w:r>
          </w:p>
        </w:tc>
        <w:tc>
          <w:tcPr>
            <w:tcW w:w="1678" w:type="dxa"/>
          </w:tcPr>
          <w:p w14:paraId="4C8267DB" w14:textId="03EADB53" w:rsidR="00A8002B" w:rsidRDefault="00F7247F" w:rsidP="005E69CF">
            <w:pPr>
              <w:pStyle w:val="DefaultText"/>
              <w:rPr>
                <w:rFonts w:ascii="Arial" w:hAnsi="Arial" w:cs="Arial"/>
              </w:rPr>
            </w:pPr>
            <w:r>
              <w:rPr>
                <w:rFonts w:ascii="Arial" w:hAnsi="Arial" w:cs="Arial"/>
              </w:rPr>
              <w:t>T Thoreau</w:t>
            </w:r>
          </w:p>
        </w:tc>
        <w:tc>
          <w:tcPr>
            <w:tcW w:w="1679" w:type="dxa"/>
          </w:tcPr>
          <w:p w14:paraId="41D72AC7" w14:textId="230DAD94" w:rsidR="00A8002B" w:rsidRDefault="00F7247F" w:rsidP="005E69CF">
            <w:pPr>
              <w:pStyle w:val="DefaultText"/>
              <w:rPr>
                <w:rFonts w:ascii="Arial" w:hAnsi="Arial" w:cs="Arial"/>
              </w:rPr>
            </w:pPr>
            <w:r>
              <w:rPr>
                <w:rFonts w:ascii="Arial" w:hAnsi="Arial" w:cs="Arial"/>
              </w:rPr>
              <w:t>R Dorgelo</w:t>
            </w:r>
          </w:p>
        </w:tc>
        <w:tc>
          <w:tcPr>
            <w:tcW w:w="1679" w:type="dxa"/>
          </w:tcPr>
          <w:p w14:paraId="7690F58C" w14:textId="16CBA517" w:rsidR="00A8002B" w:rsidRDefault="00E906C3" w:rsidP="005E69CF">
            <w:pPr>
              <w:pStyle w:val="DefaultText"/>
              <w:rPr>
                <w:rFonts w:ascii="Arial" w:hAnsi="Arial" w:cs="Arial"/>
              </w:rPr>
            </w:pPr>
            <w:r>
              <w:rPr>
                <w:rFonts w:ascii="Arial" w:hAnsi="Arial" w:cs="Arial"/>
              </w:rPr>
              <w:t>L Sampson</w:t>
            </w:r>
          </w:p>
        </w:tc>
      </w:tr>
      <w:tr w:rsidR="00E906C3" w14:paraId="165DAA79" w14:textId="77777777" w:rsidTr="00A8002B">
        <w:tc>
          <w:tcPr>
            <w:tcW w:w="1678" w:type="dxa"/>
          </w:tcPr>
          <w:p w14:paraId="74CABA47" w14:textId="37900D6B" w:rsidR="00E906C3" w:rsidRDefault="00E906C3" w:rsidP="005E69CF">
            <w:pPr>
              <w:pStyle w:val="DefaultText"/>
              <w:rPr>
                <w:rFonts w:ascii="Arial" w:hAnsi="Arial" w:cs="Arial"/>
              </w:rPr>
            </w:pPr>
            <w:r>
              <w:rPr>
                <w:rFonts w:ascii="Arial" w:hAnsi="Arial" w:cs="Arial"/>
              </w:rPr>
              <w:t>Seconded</w:t>
            </w:r>
          </w:p>
        </w:tc>
        <w:tc>
          <w:tcPr>
            <w:tcW w:w="1678" w:type="dxa"/>
          </w:tcPr>
          <w:p w14:paraId="20593194" w14:textId="438C18A3" w:rsidR="00E906C3" w:rsidRDefault="00E906C3" w:rsidP="005E69CF">
            <w:pPr>
              <w:pStyle w:val="DefaultText"/>
              <w:rPr>
                <w:rFonts w:ascii="Arial" w:hAnsi="Arial" w:cs="Arial"/>
              </w:rPr>
            </w:pPr>
            <w:r>
              <w:rPr>
                <w:rFonts w:ascii="Arial" w:hAnsi="Arial" w:cs="Arial"/>
              </w:rPr>
              <w:t>P Illidge</w:t>
            </w:r>
          </w:p>
        </w:tc>
        <w:tc>
          <w:tcPr>
            <w:tcW w:w="1678" w:type="dxa"/>
          </w:tcPr>
          <w:p w14:paraId="18CFB0F1" w14:textId="5B1FE863" w:rsidR="00E906C3" w:rsidRDefault="00E906C3" w:rsidP="005E69CF">
            <w:pPr>
              <w:pStyle w:val="DefaultText"/>
              <w:rPr>
                <w:rFonts w:ascii="Arial" w:hAnsi="Arial" w:cs="Arial"/>
              </w:rPr>
            </w:pPr>
            <w:r>
              <w:rPr>
                <w:rFonts w:ascii="Arial" w:hAnsi="Arial" w:cs="Arial"/>
              </w:rPr>
              <w:t>C Sampson</w:t>
            </w:r>
          </w:p>
        </w:tc>
        <w:tc>
          <w:tcPr>
            <w:tcW w:w="1678" w:type="dxa"/>
          </w:tcPr>
          <w:p w14:paraId="72C3CD89" w14:textId="73D07697" w:rsidR="00E906C3" w:rsidRDefault="00E906C3" w:rsidP="005E69CF">
            <w:pPr>
              <w:pStyle w:val="DefaultText"/>
              <w:rPr>
                <w:rFonts w:ascii="Arial" w:hAnsi="Arial" w:cs="Arial"/>
              </w:rPr>
            </w:pPr>
            <w:r>
              <w:rPr>
                <w:rFonts w:ascii="Arial" w:hAnsi="Arial" w:cs="Arial"/>
              </w:rPr>
              <w:t>V Dorgelo</w:t>
            </w:r>
          </w:p>
        </w:tc>
        <w:tc>
          <w:tcPr>
            <w:tcW w:w="1679" w:type="dxa"/>
          </w:tcPr>
          <w:p w14:paraId="5CB1059E" w14:textId="5FFA123A" w:rsidR="00E906C3" w:rsidRDefault="00896C10" w:rsidP="005E69CF">
            <w:pPr>
              <w:pStyle w:val="DefaultText"/>
              <w:rPr>
                <w:rFonts w:ascii="Arial" w:hAnsi="Arial" w:cs="Arial"/>
              </w:rPr>
            </w:pPr>
            <w:r>
              <w:rPr>
                <w:rFonts w:ascii="Arial" w:hAnsi="Arial" w:cs="Arial"/>
              </w:rPr>
              <w:t>L Illidge</w:t>
            </w:r>
          </w:p>
        </w:tc>
        <w:tc>
          <w:tcPr>
            <w:tcW w:w="1679" w:type="dxa"/>
          </w:tcPr>
          <w:p w14:paraId="0E315A30" w14:textId="137182FF" w:rsidR="00E906C3" w:rsidRDefault="00896C10" w:rsidP="005E69CF">
            <w:pPr>
              <w:pStyle w:val="DefaultText"/>
              <w:rPr>
                <w:rFonts w:ascii="Arial" w:hAnsi="Arial" w:cs="Arial"/>
              </w:rPr>
            </w:pPr>
            <w:r>
              <w:rPr>
                <w:rFonts w:ascii="Arial" w:hAnsi="Arial" w:cs="Arial"/>
              </w:rPr>
              <w:t>R Dorgelo</w:t>
            </w:r>
          </w:p>
        </w:tc>
      </w:tr>
    </w:tbl>
    <w:p w14:paraId="2C07803D" w14:textId="77777777" w:rsidR="00C6209C" w:rsidRDefault="00C6209C" w:rsidP="005E69CF">
      <w:pPr>
        <w:pStyle w:val="DefaultText"/>
        <w:rPr>
          <w:rFonts w:ascii="Arial" w:hAnsi="Arial" w:cs="Arial"/>
          <w:sz w:val="18"/>
          <w:szCs w:val="18"/>
        </w:rPr>
      </w:pPr>
    </w:p>
    <w:p w14:paraId="36CF643A" w14:textId="01EDD987" w:rsidR="00C6209C" w:rsidRDefault="00C6209C" w:rsidP="005E69CF">
      <w:pPr>
        <w:pStyle w:val="DefaultText"/>
        <w:rPr>
          <w:rFonts w:ascii="Arial" w:hAnsi="Arial" w:cs="Arial"/>
          <w:szCs w:val="24"/>
        </w:rPr>
      </w:pPr>
      <w:r>
        <w:rPr>
          <w:rFonts w:ascii="Arial" w:hAnsi="Arial" w:cs="Arial"/>
          <w:szCs w:val="24"/>
        </w:rPr>
        <w:t>All nominees were elected unopposed into their respective positions by a show of hands.</w:t>
      </w:r>
    </w:p>
    <w:p w14:paraId="182A7B11" w14:textId="77777777" w:rsidR="008B662C" w:rsidRPr="008B662C" w:rsidRDefault="008B662C" w:rsidP="005E69CF">
      <w:pPr>
        <w:pStyle w:val="DefaultText"/>
        <w:rPr>
          <w:rFonts w:ascii="Arial" w:hAnsi="Arial" w:cs="Arial"/>
          <w:sz w:val="18"/>
          <w:szCs w:val="18"/>
        </w:rPr>
      </w:pPr>
    </w:p>
    <w:p w14:paraId="01C374DE" w14:textId="77777777" w:rsidR="00C34DDB" w:rsidRPr="00C34DDB" w:rsidRDefault="005E69CF" w:rsidP="005E69CF">
      <w:pPr>
        <w:pStyle w:val="DefaultText"/>
        <w:rPr>
          <w:rFonts w:ascii="Arial" w:hAnsi="Arial" w:cs="Arial"/>
          <w:b/>
        </w:rPr>
      </w:pPr>
      <w:r w:rsidRPr="00C34DDB">
        <w:rPr>
          <w:rFonts w:ascii="Arial" w:hAnsi="Arial" w:cs="Arial"/>
          <w:b/>
        </w:rPr>
        <w:t xml:space="preserve">7. </w:t>
      </w:r>
      <w:r w:rsidR="00C34DDB" w:rsidRPr="00C34DDB">
        <w:rPr>
          <w:rFonts w:ascii="Arial" w:hAnsi="Arial" w:cs="Arial"/>
          <w:b/>
        </w:rPr>
        <w:t>Appointment of Auditor</w:t>
      </w:r>
    </w:p>
    <w:p w14:paraId="52D0F504" w14:textId="0B1BDF9B" w:rsidR="00C34DDB" w:rsidRDefault="00C6209C" w:rsidP="005E69CF">
      <w:pPr>
        <w:pStyle w:val="DefaultText"/>
        <w:rPr>
          <w:rFonts w:ascii="Arial" w:hAnsi="Arial" w:cs="Arial"/>
        </w:rPr>
      </w:pPr>
      <w:r>
        <w:rPr>
          <w:rFonts w:ascii="Arial" w:hAnsi="Arial" w:cs="Arial"/>
        </w:rPr>
        <w:t xml:space="preserve">Ian Bolton was </w:t>
      </w:r>
      <w:r w:rsidR="00E60A2A">
        <w:rPr>
          <w:rFonts w:ascii="Arial" w:hAnsi="Arial" w:cs="Arial"/>
        </w:rPr>
        <w:t>considered for re-appointment</w:t>
      </w:r>
      <w:r>
        <w:rPr>
          <w:rFonts w:ascii="Arial" w:hAnsi="Arial" w:cs="Arial"/>
        </w:rPr>
        <w:t xml:space="preserve"> as </w:t>
      </w:r>
      <w:r w:rsidR="005E69CF">
        <w:rPr>
          <w:rFonts w:ascii="Arial" w:hAnsi="Arial" w:cs="Arial"/>
        </w:rPr>
        <w:t>Auditor</w:t>
      </w:r>
      <w:r>
        <w:rPr>
          <w:rFonts w:ascii="Arial" w:hAnsi="Arial" w:cs="Arial"/>
        </w:rPr>
        <w:t xml:space="preserve"> for 2018, </w:t>
      </w:r>
      <w:r w:rsidR="00E60A2A">
        <w:rPr>
          <w:rFonts w:ascii="Arial" w:hAnsi="Arial" w:cs="Arial"/>
        </w:rPr>
        <w:t xml:space="preserve">moved Les Sampson, seconded Libby Illidge, accepted </w:t>
      </w:r>
      <w:r>
        <w:rPr>
          <w:rFonts w:ascii="Arial" w:hAnsi="Arial" w:cs="Arial"/>
        </w:rPr>
        <w:t>by a show of hands.</w:t>
      </w:r>
      <w:r w:rsidR="005E69CF">
        <w:rPr>
          <w:rFonts w:ascii="Arial" w:hAnsi="Arial" w:cs="Arial"/>
        </w:rPr>
        <w:t xml:space="preserve"> </w:t>
      </w:r>
    </w:p>
    <w:p w14:paraId="3207E64B" w14:textId="77777777" w:rsidR="005E69CF" w:rsidRDefault="005E69CF" w:rsidP="005E69CF">
      <w:pPr>
        <w:pStyle w:val="DefaultText"/>
        <w:rPr>
          <w:rFonts w:ascii="Arial" w:hAnsi="Arial" w:cs="Arial"/>
        </w:rPr>
      </w:pPr>
    </w:p>
    <w:p w14:paraId="741AAAB4" w14:textId="6E45F25E" w:rsidR="005E69CF" w:rsidRPr="00C34DDB" w:rsidRDefault="005E69CF" w:rsidP="005E69CF">
      <w:pPr>
        <w:pStyle w:val="DefaultText"/>
        <w:rPr>
          <w:rFonts w:ascii="Arial" w:hAnsi="Arial" w:cs="Arial"/>
          <w:b/>
        </w:rPr>
      </w:pPr>
      <w:r w:rsidRPr="00C34DDB">
        <w:rPr>
          <w:rFonts w:ascii="Arial" w:hAnsi="Arial" w:cs="Arial"/>
          <w:b/>
        </w:rPr>
        <w:t xml:space="preserve">8. Item of General Business: </w:t>
      </w:r>
    </w:p>
    <w:p w14:paraId="50EC7B6E" w14:textId="300FA304" w:rsidR="00814E26" w:rsidRPr="00896C10" w:rsidRDefault="00CF6EDC" w:rsidP="00814E26">
      <w:pPr>
        <w:pStyle w:val="DefaultText"/>
        <w:spacing w:after="240"/>
        <w:rPr>
          <w:rFonts w:ascii="Arial" w:hAnsi="Arial" w:cs="Arial"/>
        </w:rPr>
      </w:pPr>
      <w:r w:rsidRPr="00896C10">
        <w:rPr>
          <w:rFonts w:ascii="Arial" w:hAnsi="Arial" w:cs="Arial"/>
        </w:rPr>
        <w:t>Establishing a life membership category, and facility to renew membership for multiple years.</w:t>
      </w:r>
    </w:p>
    <w:p w14:paraId="7ADAEACD" w14:textId="62ED9217" w:rsidR="00CF6EDC" w:rsidRDefault="00CF6EDC" w:rsidP="00F61121">
      <w:pPr>
        <w:rPr>
          <w:rFonts w:ascii="Arial" w:hAnsi="Arial" w:cs="Arial"/>
        </w:rPr>
      </w:pPr>
      <w:r>
        <w:rPr>
          <w:rFonts w:ascii="Arial" w:hAnsi="Arial" w:cs="Arial"/>
        </w:rPr>
        <w:t xml:space="preserve">Following on from the defeat of a similar motion at the 2018 AGM, and in accordance with </w:t>
      </w:r>
      <w:r w:rsidR="00F61121">
        <w:rPr>
          <w:rFonts w:ascii="Arial" w:hAnsi="Arial" w:cs="Arial"/>
        </w:rPr>
        <w:t xml:space="preserve">directions received from that meeting, the following motions were discussed and voted on. </w:t>
      </w:r>
    </w:p>
    <w:p w14:paraId="4AD49B92" w14:textId="77777777" w:rsidR="00F61121" w:rsidRPr="00F61121" w:rsidRDefault="00F61121" w:rsidP="00F61121">
      <w:pPr>
        <w:rPr>
          <w:rFonts w:ascii="Arial" w:hAnsi="Arial" w:cs="Arial"/>
        </w:rPr>
      </w:pPr>
    </w:p>
    <w:p w14:paraId="2A3C90AE" w14:textId="77777777" w:rsidR="00F61121" w:rsidRDefault="00814E26" w:rsidP="00814E26">
      <w:pPr>
        <w:ind w:firstLine="720"/>
        <w:rPr>
          <w:rFonts w:ascii="Arial" w:hAnsi="Arial" w:cs="Arial"/>
          <w:b/>
        </w:rPr>
      </w:pPr>
      <w:r w:rsidRPr="00F61121">
        <w:rPr>
          <w:rFonts w:ascii="Arial" w:hAnsi="Arial" w:cs="Arial"/>
          <w:b/>
        </w:rPr>
        <w:t>8</w:t>
      </w:r>
      <w:proofErr w:type="gramStart"/>
      <w:r w:rsidRPr="00F61121">
        <w:rPr>
          <w:rFonts w:ascii="Arial" w:hAnsi="Arial" w:cs="Arial"/>
          <w:b/>
        </w:rPr>
        <w:t xml:space="preserve">A)   </w:t>
      </w:r>
      <w:proofErr w:type="gramEnd"/>
      <w:r w:rsidRPr="00F61121">
        <w:rPr>
          <w:rFonts w:ascii="Arial" w:hAnsi="Arial" w:cs="Arial"/>
          <w:b/>
        </w:rPr>
        <w:t xml:space="preserve"> A Motion to amend the MICDA Constitution to establish a </w:t>
      </w:r>
      <w:r w:rsidRPr="00F61121">
        <w:rPr>
          <w:rFonts w:ascii="Arial" w:hAnsi="Arial" w:cs="Arial"/>
          <w:b/>
          <w:i/>
        </w:rPr>
        <w:t>Life Membership</w:t>
      </w:r>
      <w:r w:rsidRPr="00F61121">
        <w:rPr>
          <w:rFonts w:ascii="Arial" w:hAnsi="Arial" w:cs="Arial"/>
          <w:b/>
        </w:rPr>
        <w:t xml:space="preserve"> </w:t>
      </w:r>
    </w:p>
    <w:p w14:paraId="1B4802A1" w14:textId="24A35D3C" w:rsidR="00814E26" w:rsidRPr="00F61121" w:rsidRDefault="00814E26" w:rsidP="00F61121">
      <w:pPr>
        <w:ind w:left="720" w:firstLine="720"/>
        <w:rPr>
          <w:rFonts w:ascii="Arial" w:hAnsi="Arial" w:cs="Arial"/>
          <w:b/>
        </w:rPr>
      </w:pPr>
      <w:r w:rsidRPr="00F61121">
        <w:rPr>
          <w:rFonts w:ascii="Arial" w:hAnsi="Arial" w:cs="Arial"/>
          <w:b/>
        </w:rPr>
        <w:t>category</w:t>
      </w:r>
    </w:p>
    <w:p w14:paraId="3499A1E5" w14:textId="77777777" w:rsidR="00814E26" w:rsidRPr="00F61121" w:rsidRDefault="00814E26" w:rsidP="00814E26">
      <w:pPr>
        <w:pStyle w:val="ListParagraph"/>
        <w:numPr>
          <w:ilvl w:val="0"/>
          <w:numId w:val="4"/>
        </w:numPr>
        <w:spacing w:after="160" w:line="259" w:lineRule="auto"/>
        <w:rPr>
          <w:rFonts w:ascii="Arial" w:hAnsi="Arial" w:cs="Arial"/>
        </w:rPr>
      </w:pPr>
      <w:r w:rsidRPr="00F61121">
        <w:rPr>
          <w:rFonts w:ascii="Arial" w:hAnsi="Arial" w:cs="Arial"/>
        </w:rPr>
        <w:t>MICDA Constitution Item 4. Classes of Members be formally amended to add an additional class (d) Life Members</w:t>
      </w:r>
    </w:p>
    <w:p w14:paraId="04E4AC01" w14:textId="77777777" w:rsidR="00814E26" w:rsidRPr="00F61121" w:rsidRDefault="00814E26" w:rsidP="00814E26">
      <w:pPr>
        <w:pStyle w:val="ListParagraph"/>
        <w:numPr>
          <w:ilvl w:val="0"/>
          <w:numId w:val="4"/>
        </w:numPr>
        <w:spacing w:after="160" w:line="259" w:lineRule="auto"/>
        <w:rPr>
          <w:rFonts w:ascii="Arial" w:hAnsi="Arial" w:cs="Arial"/>
        </w:rPr>
      </w:pPr>
      <w:r w:rsidRPr="00F61121">
        <w:rPr>
          <w:rFonts w:ascii="Arial" w:hAnsi="Arial" w:cs="Arial"/>
        </w:rPr>
        <w:t>MICDA Constitution Item 4 be further formally amended to insert the following words in a new paragraph (3)</w:t>
      </w:r>
      <w:proofErr w:type="gramStart"/>
      <w:r w:rsidRPr="00F61121">
        <w:rPr>
          <w:rFonts w:ascii="Arial" w:hAnsi="Arial" w:cs="Arial"/>
        </w:rPr>
        <w:t>:  “</w:t>
      </w:r>
      <w:proofErr w:type="gramEnd"/>
      <w:r w:rsidRPr="00F61121">
        <w:rPr>
          <w:rFonts w:ascii="Arial" w:hAnsi="Arial" w:cs="Arial"/>
          <w:i/>
        </w:rPr>
        <w:t>Life Member</w:t>
      </w:r>
      <w:r w:rsidRPr="00F61121">
        <w:rPr>
          <w:rFonts w:ascii="Arial" w:hAnsi="Arial" w:cs="Arial"/>
        </w:rPr>
        <w:t xml:space="preserve"> is an honorary title bestowed on an </w:t>
      </w:r>
      <w:r w:rsidRPr="00F61121">
        <w:rPr>
          <w:rFonts w:ascii="Arial" w:hAnsi="Arial" w:cs="Arial"/>
        </w:rPr>
        <w:lastRenderedPageBreak/>
        <w:t xml:space="preserve">existing Member who has demonstrated exceptional service to MICDA and the Magnetic Island community over an extensive period of time.   Members may submit proposals to the Management Committee to nominate another Member to be allocated Life Membership.  The proposal should include details of the nominated Member’s service to </w:t>
      </w:r>
      <w:proofErr w:type="gramStart"/>
      <w:r w:rsidRPr="00F61121">
        <w:rPr>
          <w:rFonts w:ascii="Arial" w:hAnsi="Arial" w:cs="Arial"/>
        </w:rPr>
        <w:t>MICDA  and</w:t>
      </w:r>
      <w:proofErr w:type="gramEnd"/>
      <w:r w:rsidRPr="00F61121">
        <w:rPr>
          <w:rFonts w:ascii="Arial" w:hAnsi="Arial" w:cs="Arial"/>
        </w:rPr>
        <w:t xml:space="preserve"> the Magnetic Island community.  The Management Committee will decide whether to allocate Life Membership to the nominated Member, </w:t>
      </w:r>
      <w:proofErr w:type="gramStart"/>
      <w:r w:rsidRPr="00F61121">
        <w:rPr>
          <w:rFonts w:ascii="Arial" w:hAnsi="Arial" w:cs="Arial"/>
        </w:rPr>
        <w:t>taking into account</w:t>
      </w:r>
      <w:proofErr w:type="gramEnd"/>
      <w:r w:rsidRPr="00F61121">
        <w:rPr>
          <w:rFonts w:ascii="Arial" w:hAnsi="Arial" w:cs="Arial"/>
        </w:rPr>
        <w:t xml:space="preserve"> the details in the proposal and any additional investigations it may undertake. </w:t>
      </w:r>
    </w:p>
    <w:p w14:paraId="53A765B9" w14:textId="661880E8" w:rsidR="00814E26" w:rsidRPr="00F61121" w:rsidRDefault="00814E26" w:rsidP="00814E26">
      <w:pPr>
        <w:ind w:left="720"/>
        <w:jc w:val="right"/>
        <w:rPr>
          <w:rFonts w:ascii="Arial" w:hAnsi="Arial" w:cs="Arial"/>
        </w:rPr>
      </w:pPr>
      <w:r w:rsidRPr="00F61121">
        <w:rPr>
          <w:rFonts w:ascii="Arial" w:hAnsi="Arial" w:cs="Arial"/>
        </w:rPr>
        <w:t>Moved by Libby Illidge; Seconded by Les Sampson</w:t>
      </w:r>
      <w:r w:rsidR="00E24C3A" w:rsidRPr="00F61121">
        <w:rPr>
          <w:rFonts w:ascii="Arial" w:hAnsi="Arial" w:cs="Arial"/>
        </w:rPr>
        <w:t>.  Carried by show of hands.</w:t>
      </w:r>
    </w:p>
    <w:p w14:paraId="57F64F5C" w14:textId="77777777" w:rsidR="00814E26" w:rsidRPr="00F61121" w:rsidRDefault="00814E26" w:rsidP="00814E26">
      <w:pPr>
        <w:ind w:left="720"/>
        <w:jc w:val="right"/>
        <w:rPr>
          <w:rFonts w:ascii="Arial" w:hAnsi="Arial" w:cs="Arial"/>
        </w:rPr>
      </w:pPr>
    </w:p>
    <w:p w14:paraId="0A0DE926" w14:textId="77777777" w:rsidR="00F61121" w:rsidRDefault="00814E26" w:rsidP="00F61121">
      <w:pPr>
        <w:ind w:firstLine="720"/>
        <w:rPr>
          <w:rFonts w:ascii="Arial" w:hAnsi="Arial" w:cs="Arial"/>
          <w:b/>
        </w:rPr>
      </w:pPr>
      <w:r w:rsidRPr="00F61121">
        <w:rPr>
          <w:rFonts w:ascii="Arial" w:hAnsi="Arial" w:cs="Arial"/>
          <w:b/>
        </w:rPr>
        <w:t>8</w:t>
      </w:r>
      <w:proofErr w:type="gramStart"/>
      <w:r w:rsidRPr="00F61121">
        <w:rPr>
          <w:rFonts w:ascii="Arial" w:hAnsi="Arial" w:cs="Arial"/>
          <w:b/>
        </w:rPr>
        <w:t>B)  A</w:t>
      </w:r>
      <w:proofErr w:type="gramEnd"/>
      <w:r w:rsidRPr="00F61121">
        <w:rPr>
          <w:rFonts w:ascii="Arial" w:hAnsi="Arial" w:cs="Arial"/>
          <w:b/>
        </w:rPr>
        <w:t xml:space="preserve"> Motion to establish the membership fee for Life Membership and allow </w:t>
      </w:r>
    </w:p>
    <w:p w14:paraId="42E94BC9" w14:textId="70871A6E" w:rsidR="00814E26" w:rsidRPr="00F61121" w:rsidRDefault="00814E26" w:rsidP="00F61121">
      <w:pPr>
        <w:ind w:left="720" w:firstLine="720"/>
        <w:rPr>
          <w:rFonts w:ascii="Arial" w:hAnsi="Arial" w:cs="Arial"/>
          <w:b/>
        </w:rPr>
      </w:pPr>
      <w:r w:rsidRPr="00F61121">
        <w:rPr>
          <w:rFonts w:ascii="Arial" w:hAnsi="Arial" w:cs="Arial"/>
          <w:b/>
        </w:rPr>
        <w:t>discounted membership fees for multi-year renewals</w:t>
      </w:r>
    </w:p>
    <w:p w14:paraId="0B0D3E75" w14:textId="77777777" w:rsidR="00814E26" w:rsidRPr="00F61121" w:rsidRDefault="00814E26" w:rsidP="00814E26">
      <w:pPr>
        <w:ind w:left="720"/>
        <w:rPr>
          <w:rFonts w:ascii="Arial" w:hAnsi="Arial" w:cs="Arial"/>
        </w:rPr>
      </w:pPr>
      <w:r w:rsidRPr="00F61121">
        <w:rPr>
          <w:rFonts w:ascii="Arial" w:hAnsi="Arial" w:cs="Arial"/>
        </w:rPr>
        <w:t xml:space="preserve">Compliant with MICDA Constitution Item 6(1) which reads </w:t>
      </w:r>
      <w:proofErr w:type="gramStart"/>
      <w:r w:rsidRPr="00F61121">
        <w:rPr>
          <w:rFonts w:ascii="Arial" w:hAnsi="Arial" w:cs="Arial"/>
          <w:i/>
        </w:rPr>
        <w:t>The</w:t>
      </w:r>
      <w:proofErr w:type="gramEnd"/>
      <w:r w:rsidRPr="00F61121">
        <w:rPr>
          <w:rFonts w:ascii="Arial" w:hAnsi="Arial" w:cs="Arial"/>
          <w:i/>
        </w:rPr>
        <w:t xml:space="preserve"> membership fee for each class of membership is the amount decided by members from time to time at a General Meeting,</w:t>
      </w:r>
    </w:p>
    <w:p w14:paraId="1621B937" w14:textId="77777777" w:rsidR="00814E26" w:rsidRPr="00F61121" w:rsidRDefault="00814E26" w:rsidP="00814E26">
      <w:pPr>
        <w:ind w:left="720"/>
        <w:rPr>
          <w:rFonts w:ascii="Arial" w:hAnsi="Arial" w:cs="Arial"/>
        </w:rPr>
      </w:pPr>
      <w:r w:rsidRPr="00F61121">
        <w:rPr>
          <w:rFonts w:ascii="Arial" w:hAnsi="Arial" w:cs="Arial"/>
        </w:rPr>
        <w:t>it is proposed that this meeting agree to the following</w:t>
      </w:r>
    </w:p>
    <w:p w14:paraId="26CB3AFD" w14:textId="77777777" w:rsidR="00814E26" w:rsidRPr="00F61121" w:rsidRDefault="00814E26" w:rsidP="00814E26">
      <w:pPr>
        <w:pStyle w:val="ListParagraph"/>
        <w:numPr>
          <w:ilvl w:val="0"/>
          <w:numId w:val="5"/>
        </w:numPr>
        <w:spacing w:after="160" w:line="259" w:lineRule="auto"/>
        <w:rPr>
          <w:rFonts w:ascii="Arial" w:hAnsi="Arial" w:cs="Arial"/>
        </w:rPr>
      </w:pPr>
      <w:proofErr w:type="gramStart"/>
      <w:r w:rsidRPr="00F61121">
        <w:rPr>
          <w:rFonts w:ascii="Arial" w:hAnsi="Arial" w:cs="Arial"/>
        </w:rPr>
        <w:t>Being an honorary category, there</w:t>
      </w:r>
      <w:proofErr w:type="gramEnd"/>
      <w:r w:rsidRPr="00F61121">
        <w:rPr>
          <w:rFonts w:ascii="Arial" w:hAnsi="Arial" w:cs="Arial"/>
        </w:rPr>
        <w:t xml:space="preserve"> are no membership fees payable by Life Members</w:t>
      </w:r>
    </w:p>
    <w:p w14:paraId="5DA2C4BD" w14:textId="77777777" w:rsidR="00814E26" w:rsidRPr="00F61121" w:rsidRDefault="00814E26" w:rsidP="00814E26">
      <w:pPr>
        <w:pStyle w:val="ListParagraph"/>
        <w:numPr>
          <w:ilvl w:val="0"/>
          <w:numId w:val="5"/>
        </w:numPr>
        <w:spacing w:after="160" w:line="259" w:lineRule="auto"/>
        <w:rPr>
          <w:rFonts w:ascii="Arial" w:hAnsi="Arial" w:cs="Arial"/>
        </w:rPr>
      </w:pPr>
      <w:r w:rsidRPr="00F61121">
        <w:rPr>
          <w:rFonts w:ascii="Arial" w:hAnsi="Arial" w:cs="Arial"/>
        </w:rPr>
        <w:t xml:space="preserve">Members who prefer to renew for longer time periods for convenience (to both themselves and the Membership Officer) will receive a 10% discount if renewing for a minimum 2 </w:t>
      </w:r>
      <w:proofErr w:type="gramStart"/>
      <w:r w:rsidRPr="00F61121">
        <w:rPr>
          <w:rFonts w:ascii="Arial" w:hAnsi="Arial" w:cs="Arial"/>
        </w:rPr>
        <w:t>years;</w:t>
      </w:r>
      <w:proofErr w:type="gramEnd"/>
      <w:r w:rsidRPr="00F61121">
        <w:rPr>
          <w:rFonts w:ascii="Arial" w:hAnsi="Arial" w:cs="Arial"/>
        </w:rPr>
        <w:t xml:space="preserve"> and a 20% discount if renewing for a minimum 5 years.</w:t>
      </w:r>
    </w:p>
    <w:p w14:paraId="486275C7" w14:textId="3390F2E4" w:rsidR="00814E26" w:rsidRPr="00F61121" w:rsidRDefault="00814E26" w:rsidP="00814E26">
      <w:pPr>
        <w:pStyle w:val="DefaultText"/>
        <w:ind w:firstLine="720"/>
        <w:jc w:val="right"/>
        <w:rPr>
          <w:rFonts w:ascii="Arial" w:hAnsi="Arial" w:cs="Arial"/>
          <w:szCs w:val="24"/>
        </w:rPr>
      </w:pPr>
      <w:r w:rsidRPr="00F61121">
        <w:rPr>
          <w:rFonts w:ascii="Arial" w:hAnsi="Arial" w:cs="Arial"/>
          <w:szCs w:val="24"/>
        </w:rPr>
        <w:t>Moved by Libby Illidge; Seconded by Les Sampson</w:t>
      </w:r>
      <w:r w:rsidR="00E24C3A" w:rsidRPr="00F61121">
        <w:rPr>
          <w:rFonts w:ascii="Arial" w:hAnsi="Arial" w:cs="Arial"/>
          <w:szCs w:val="24"/>
        </w:rPr>
        <w:t>.  Carried by show of hands</w:t>
      </w:r>
    </w:p>
    <w:p w14:paraId="374BD242" w14:textId="77777777" w:rsidR="005E69CF" w:rsidRDefault="005E69CF" w:rsidP="005E69CF">
      <w:pPr>
        <w:pStyle w:val="DefaultText"/>
        <w:rPr>
          <w:rFonts w:ascii="Arial" w:hAnsi="Arial" w:cs="Arial"/>
        </w:rPr>
      </w:pPr>
    </w:p>
    <w:p w14:paraId="72CE0F02" w14:textId="77777777" w:rsidR="005E69CF" w:rsidRPr="00C34DDB" w:rsidRDefault="005E69CF" w:rsidP="005E69CF">
      <w:pPr>
        <w:pStyle w:val="DefaultText"/>
        <w:rPr>
          <w:rFonts w:ascii="Arial" w:hAnsi="Arial" w:cs="Arial"/>
          <w:b/>
        </w:rPr>
      </w:pPr>
      <w:r w:rsidRPr="00C34DDB">
        <w:rPr>
          <w:rFonts w:ascii="Arial" w:hAnsi="Arial" w:cs="Arial"/>
          <w:b/>
        </w:rPr>
        <w:t>9. Any other General Business pertinent to AGM</w:t>
      </w:r>
    </w:p>
    <w:p w14:paraId="5B2CB6FB" w14:textId="77777777" w:rsidR="00C34DDB" w:rsidRDefault="00C34DDB" w:rsidP="005E69CF">
      <w:pPr>
        <w:pStyle w:val="DefaultText"/>
        <w:rPr>
          <w:rFonts w:ascii="Arial" w:hAnsi="Arial" w:cs="Arial"/>
        </w:rPr>
      </w:pPr>
    </w:p>
    <w:p w14:paraId="3B209237" w14:textId="125C55E2" w:rsidR="00C34DDB" w:rsidRDefault="00C34DDB" w:rsidP="005E69CF">
      <w:pPr>
        <w:pStyle w:val="DefaultText"/>
        <w:rPr>
          <w:rFonts w:ascii="Arial" w:hAnsi="Arial" w:cs="Arial"/>
        </w:rPr>
      </w:pPr>
      <w:r>
        <w:rPr>
          <w:rFonts w:ascii="Arial" w:hAnsi="Arial" w:cs="Arial"/>
        </w:rPr>
        <w:t xml:space="preserve">President Les Sampson </w:t>
      </w:r>
      <w:r w:rsidR="004D17BC">
        <w:rPr>
          <w:rFonts w:ascii="Arial" w:hAnsi="Arial" w:cs="Arial"/>
        </w:rPr>
        <w:t xml:space="preserve">proposed to the meeting that past president Lorna Hempstead be appointed the inaugural </w:t>
      </w:r>
      <w:r w:rsidR="003B50EC">
        <w:rPr>
          <w:rFonts w:ascii="Arial" w:hAnsi="Arial" w:cs="Arial"/>
        </w:rPr>
        <w:t xml:space="preserve">life member of MICDA, in recognition of </w:t>
      </w:r>
      <w:r>
        <w:rPr>
          <w:rFonts w:ascii="Arial" w:hAnsi="Arial" w:cs="Arial"/>
        </w:rPr>
        <w:t xml:space="preserve">25 years of tireless service </w:t>
      </w:r>
      <w:r w:rsidR="00D453B9">
        <w:rPr>
          <w:rFonts w:ascii="Arial" w:hAnsi="Arial" w:cs="Arial"/>
        </w:rPr>
        <w:t>in the role of President of</w:t>
      </w:r>
      <w:r>
        <w:rPr>
          <w:rFonts w:ascii="Arial" w:hAnsi="Arial" w:cs="Arial"/>
        </w:rPr>
        <w:t xml:space="preserve"> MICDA </w:t>
      </w:r>
      <w:r w:rsidR="00D453B9">
        <w:rPr>
          <w:rFonts w:ascii="Arial" w:hAnsi="Arial" w:cs="Arial"/>
        </w:rPr>
        <w:t xml:space="preserve">and its predecessor </w:t>
      </w:r>
      <w:proofErr w:type="spellStart"/>
      <w:r w:rsidR="00D453B9">
        <w:rPr>
          <w:rFonts w:ascii="Arial" w:hAnsi="Arial" w:cs="Arial"/>
        </w:rPr>
        <w:t>organisations</w:t>
      </w:r>
      <w:proofErr w:type="spellEnd"/>
      <w:r w:rsidR="00D453B9">
        <w:rPr>
          <w:rFonts w:ascii="Arial" w:hAnsi="Arial" w:cs="Arial"/>
        </w:rPr>
        <w:t xml:space="preserve"> and her contributions to the Magnetic Island </w:t>
      </w:r>
      <w:proofErr w:type="gramStart"/>
      <w:r w:rsidR="00D453B9">
        <w:rPr>
          <w:rFonts w:ascii="Arial" w:hAnsi="Arial" w:cs="Arial"/>
        </w:rPr>
        <w:t>community</w:t>
      </w:r>
      <w:r>
        <w:rPr>
          <w:rFonts w:ascii="Arial" w:hAnsi="Arial" w:cs="Arial"/>
        </w:rPr>
        <w:t>, and</w:t>
      </w:r>
      <w:proofErr w:type="gramEnd"/>
      <w:r>
        <w:rPr>
          <w:rFonts w:ascii="Arial" w:hAnsi="Arial" w:cs="Arial"/>
        </w:rPr>
        <w:t xml:space="preserve"> noting </w:t>
      </w:r>
      <w:r w:rsidR="00031F41">
        <w:rPr>
          <w:rFonts w:ascii="Arial" w:hAnsi="Arial" w:cs="Arial"/>
        </w:rPr>
        <w:t>her continued support of the new</w:t>
      </w:r>
      <w:r w:rsidR="00D453B9">
        <w:rPr>
          <w:rFonts w:ascii="Arial" w:hAnsi="Arial" w:cs="Arial"/>
        </w:rPr>
        <w:t xml:space="preserve"> Management Committee</w:t>
      </w:r>
      <w:r>
        <w:rPr>
          <w:rFonts w:ascii="Arial" w:hAnsi="Arial" w:cs="Arial"/>
        </w:rPr>
        <w:t>.</w:t>
      </w:r>
    </w:p>
    <w:p w14:paraId="6622A22E" w14:textId="77777777" w:rsidR="005E69CF" w:rsidRDefault="005E69CF" w:rsidP="005E69CF">
      <w:pPr>
        <w:pStyle w:val="DefaultText"/>
        <w:rPr>
          <w:rFonts w:ascii="Arial" w:hAnsi="Arial" w:cs="Arial"/>
        </w:rPr>
      </w:pPr>
    </w:p>
    <w:p w14:paraId="59B4B2A0" w14:textId="77777777" w:rsidR="005E69CF" w:rsidRPr="00C34DDB" w:rsidRDefault="005E69CF" w:rsidP="005E69CF">
      <w:pPr>
        <w:pStyle w:val="DefaultText"/>
        <w:rPr>
          <w:rFonts w:ascii="Arial" w:hAnsi="Arial" w:cs="Arial"/>
          <w:b/>
        </w:rPr>
      </w:pPr>
      <w:r w:rsidRPr="00C34DDB">
        <w:rPr>
          <w:rFonts w:ascii="Arial" w:hAnsi="Arial" w:cs="Arial"/>
          <w:b/>
        </w:rPr>
        <w:t>10.  Formal closure of AGM</w:t>
      </w:r>
    </w:p>
    <w:p w14:paraId="5D74A521" w14:textId="5EEFDD0B" w:rsidR="00C34DDB" w:rsidRDefault="00C34DDB" w:rsidP="005E69CF">
      <w:pPr>
        <w:pStyle w:val="DefaultText"/>
        <w:rPr>
          <w:rFonts w:ascii="Arial" w:hAnsi="Arial" w:cs="Arial"/>
        </w:rPr>
      </w:pPr>
      <w:r>
        <w:rPr>
          <w:rFonts w:ascii="Arial" w:hAnsi="Arial" w:cs="Arial"/>
        </w:rPr>
        <w:t>The AGM closed at 12.30, and members were invited to partake in refreshments and snacks provided.</w:t>
      </w:r>
    </w:p>
    <w:p w14:paraId="04357DE5" w14:textId="77777777" w:rsidR="005E69CF" w:rsidRDefault="005E69CF" w:rsidP="005E69CF">
      <w:pPr>
        <w:pStyle w:val="DefaultText"/>
        <w:rPr>
          <w:rFonts w:ascii="Arial" w:hAnsi="Arial" w:cs="Arial"/>
        </w:rPr>
      </w:pPr>
    </w:p>
    <w:p w14:paraId="7E0E3083" w14:textId="716DAEFB" w:rsidR="00096117" w:rsidRDefault="00096117" w:rsidP="005E69CF"/>
    <w:sectPr w:rsidR="00096117" w:rsidSect="00E4636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6DE"/>
    <w:multiLevelType w:val="hybridMultilevel"/>
    <w:tmpl w:val="EA6257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6E0913"/>
    <w:multiLevelType w:val="hybridMultilevel"/>
    <w:tmpl w:val="9D542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28E65B5"/>
    <w:multiLevelType w:val="hybridMultilevel"/>
    <w:tmpl w:val="54C0C26C"/>
    <w:lvl w:ilvl="0" w:tplc="E1B0D232">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5447B73"/>
    <w:multiLevelType w:val="hybridMultilevel"/>
    <w:tmpl w:val="4F36585C"/>
    <w:lvl w:ilvl="0" w:tplc="57DE55E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1B2098"/>
    <w:multiLevelType w:val="hybridMultilevel"/>
    <w:tmpl w:val="60005B48"/>
    <w:lvl w:ilvl="0" w:tplc="4050C5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CF"/>
    <w:rsid w:val="00007B51"/>
    <w:rsid w:val="00031F41"/>
    <w:rsid w:val="00072877"/>
    <w:rsid w:val="000743FC"/>
    <w:rsid w:val="0008445A"/>
    <w:rsid w:val="00096117"/>
    <w:rsid w:val="000D7B99"/>
    <w:rsid w:val="000F03C5"/>
    <w:rsid w:val="000F06C3"/>
    <w:rsid w:val="000F5B4F"/>
    <w:rsid w:val="00161F30"/>
    <w:rsid w:val="001712FF"/>
    <w:rsid w:val="001D627B"/>
    <w:rsid w:val="00227939"/>
    <w:rsid w:val="00261B12"/>
    <w:rsid w:val="0029690B"/>
    <w:rsid w:val="002C4C82"/>
    <w:rsid w:val="002D6E55"/>
    <w:rsid w:val="002E1C64"/>
    <w:rsid w:val="00316664"/>
    <w:rsid w:val="003738B7"/>
    <w:rsid w:val="003B50EC"/>
    <w:rsid w:val="004064EA"/>
    <w:rsid w:val="004C54E8"/>
    <w:rsid w:val="004D17BC"/>
    <w:rsid w:val="004D7E71"/>
    <w:rsid w:val="005740E6"/>
    <w:rsid w:val="005744CD"/>
    <w:rsid w:val="005935A3"/>
    <w:rsid w:val="005A073C"/>
    <w:rsid w:val="005B67B9"/>
    <w:rsid w:val="005E69CF"/>
    <w:rsid w:val="00631DD0"/>
    <w:rsid w:val="00652295"/>
    <w:rsid w:val="006565B3"/>
    <w:rsid w:val="0066211B"/>
    <w:rsid w:val="006655FE"/>
    <w:rsid w:val="0069586B"/>
    <w:rsid w:val="006E21FD"/>
    <w:rsid w:val="006E4B93"/>
    <w:rsid w:val="00710BDA"/>
    <w:rsid w:val="0074549C"/>
    <w:rsid w:val="007A667D"/>
    <w:rsid w:val="007E50A4"/>
    <w:rsid w:val="00814E26"/>
    <w:rsid w:val="00837708"/>
    <w:rsid w:val="00896C10"/>
    <w:rsid w:val="008B662C"/>
    <w:rsid w:val="008F15B6"/>
    <w:rsid w:val="008F75D5"/>
    <w:rsid w:val="008F765C"/>
    <w:rsid w:val="009E38F2"/>
    <w:rsid w:val="00A00508"/>
    <w:rsid w:val="00A010D6"/>
    <w:rsid w:val="00A8002B"/>
    <w:rsid w:val="00AF7F14"/>
    <w:rsid w:val="00B175A2"/>
    <w:rsid w:val="00B47067"/>
    <w:rsid w:val="00BA5063"/>
    <w:rsid w:val="00C34DDB"/>
    <w:rsid w:val="00C6209C"/>
    <w:rsid w:val="00C80A8C"/>
    <w:rsid w:val="00C95B70"/>
    <w:rsid w:val="00CF6EDC"/>
    <w:rsid w:val="00D2271E"/>
    <w:rsid w:val="00D453B9"/>
    <w:rsid w:val="00DF4646"/>
    <w:rsid w:val="00E07987"/>
    <w:rsid w:val="00E24C3A"/>
    <w:rsid w:val="00E46368"/>
    <w:rsid w:val="00E60A2A"/>
    <w:rsid w:val="00E906C3"/>
    <w:rsid w:val="00F023A6"/>
    <w:rsid w:val="00F265B7"/>
    <w:rsid w:val="00F61121"/>
    <w:rsid w:val="00F7247F"/>
    <w:rsid w:val="00FA702B"/>
    <w:rsid w:val="00FD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CEF7"/>
  <w15:chartTrackingRefBased/>
  <w15:docId w15:val="{CD046624-5074-4D3D-B842-B66D93A0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CF"/>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69CF"/>
    <w:pPr>
      <w:overflowPunct w:val="0"/>
      <w:autoSpaceDE w:val="0"/>
      <w:autoSpaceDN w:val="0"/>
      <w:adjustRightInd w:val="0"/>
      <w:textAlignment w:val="baseline"/>
    </w:pPr>
    <w:rPr>
      <w:szCs w:val="20"/>
      <w:lang w:val="en-US"/>
    </w:rPr>
  </w:style>
  <w:style w:type="paragraph" w:styleId="ListParagraph">
    <w:name w:val="List Paragraph"/>
    <w:basedOn w:val="Normal"/>
    <w:uiPriority w:val="34"/>
    <w:qFormat/>
    <w:rsid w:val="005E69CF"/>
    <w:pPr>
      <w:ind w:left="720"/>
      <w:contextualSpacing/>
    </w:pPr>
  </w:style>
  <w:style w:type="table" w:styleId="TableGrid">
    <w:name w:val="Table Grid"/>
    <w:basedOn w:val="TableNormal"/>
    <w:uiPriority w:val="39"/>
    <w:rsid w:val="00A8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64FA871F611D4CA9400FA71634A26E" ma:contentTypeVersion="15" ma:contentTypeDescription="Create a new document." ma:contentTypeScope="" ma:versionID="f5227a0c2bad192d79f5591c1f735e4c">
  <xsd:schema xmlns:xsd="http://www.w3.org/2001/XMLSchema" xmlns:xs="http://www.w3.org/2001/XMLSchema" xmlns:p="http://schemas.microsoft.com/office/2006/metadata/properties" xmlns:ns1="http://schemas.microsoft.com/sharepoint/v3" xmlns:ns3="990082d1-c819-487f-a1a7-1b7199f92f81" xmlns:ns4="e764d8e2-ab47-4d83-a089-8bbc112b7485" targetNamespace="http://schemas.microsoft.com/office/2006/metadata/properties" ma:root="true" ma:fieldsID="bd5b395e3f05e3ae4c545234924f8627" ns1:_="" ns3:_="" ns4:_="">
    <xsd:import namespace="http://schemas.microsoft.com/sharepoint/v3"/>
    <xsd:import namespace="990082d1-c819-487f-a1a7-1b7199f92f81"/>
    <xsd:import namespace="e764d8e2-ab47-4d83-a089-8bbc112b74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82d1-c819-487f-a1a7-1b7199f92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4d8e2-ab47-4d83-a089-8bbc112b7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19911-4330-467C-A193-B431E39365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342579-F07D-4577-A96C-DDBB9F6C9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082d1-c819-487f-a1a7-1b7199f92f81"/>
    <ds:schemaRef ds:uri="e764d8e2-ab47-4d83-a089-8bbc112b7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30F7A-E1E7-4D4A-9F5E-86A0AAF0AD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Hempstead</dc:creator>
  <cp:keywords/>
  <dc:description/>
  <cp:lastModifiedBy>Libby Evans-Illidge</cp:lastModifiedBy>
  <cp:revision>62</cp:revision>
  <dcterms:created xsi:type="dcterms:W3CDTF">2020-08-29T06:04:00Z</dcterms:created>
  <dcterms:modified xsi:type="dcterms:W3CDTF">2020-12-18T22:44:00Z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0x0101006464FA871F611D4CA9400FA71634A26E</vt:lpwstr>
  </property>
</Properties>
</file>